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Y="1"/>
        <w:tblOverlap w:val="neve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000" w:firstRow="0" w:lastRow="0" w:firstColumn="0" w:lastColumn="0" w:noHBand="0" w:noVBand="0"/>
      </w:tblPr>
      <w:tblGrid>
        <w:gridCol w:w="677"/>
        <w:gridCol w:w="968"/>
        <w:gridCol w:w="1441"/>
        <w:gridCol w:w="685"/>
        <w:gridCol w:w="1725"/>
        <w:gridCol w:w="1960"/>
        <w:gridCol w:w="567"/>
        <w:gridCol w:w="2293"/>
      </w:tblGrid>
      <w:tr w:rsidR="00C77DD2" w:rsidRPr="005D1368" w14:paraId="5FCF073B" w14:textId="77777777" w:rsidTr="00783DD8">
        <w:trPr>
          <w:trHeight w:val="483"/>
        </w:trPr>
        <w:tc>
          <w:tcPr>
            <w:tcW w:w="10316" w:type="dxa"/>
            <w:gridSpan w:val="8"/>
            <w:shd w:val="clear" w:color="auto" w:fill="auto"/>
            <w:tcMar>
              <w:top w:w="28" w:type="dxa"/>
              <w:bottom w:w="28" w:type="dxa"/>
              <w:right w:w="57" w:type="dxa"/>
            </w:tcMar>
          </w:tcPr>
          <w:p w14:paraId="373EB278" w14:textId="77777777" w:rsidR="00EF1F06" w:rsidRDefault="00C45327" w:rsidP="00EF1F06">
            <w:pPr>
              <w:jc w:val="center"/>
              <w:rPr>
                <w:b/>
                <w:sz w:val="28"/>
                <w:szCs w:val="28"/>
                <w:lang w:val="en-GB"/>
              </w:rPr>
            </w:pPr>
            <w:r w:rsidRPr="00C45327">
              <w:rPr>
                <w:b/>
                <w:sz w:val="28"/>
                <w:szCs w:val="28"/>
                <w:lang w:val="en-GB"/>
              </w:rPr>
              <w:t>Waik</w:t>
            </w:r>
            <w:r w:rsidR="00EF1F06">
              <w:rPr>
                <w:b/>
                <w:sz w:val="28"/>
                <w:szCs w:val="28"/>
                <w:lang w:val="en-GB"/>
              </w:rPr>
              <w:t xml:space="preserve">ato Thames Yachting Association </w:t>
            </w:r>
            <w:r w:rsidRPr="00C45327">
              <w:rPr>
                <w:b/>
                <w:sz w:val="28"/>
                <w:szCs w:val="28"/>
                <w:lang w:val="en-GB"/>
              </w:rPr>
              <w:t>(WTYA)</w:t>
            </w:r>
          </w:p>
          <w:p w14:paraId="7B5173BE" w14:textId="77777777" w:rsidR="00C45327" w:rsidRPr="00C45327" w:rsidRDefault="00EF1F06" w:rsidP="00EF1F06">
            <w:pPr>
              <w:jc w:val="center"/>
              <w:rPr>
                <w:b/>
                <w:sz w:val="28"/>
                <w:szCs w:val="28"/>
                <w:lang w:val="en-GB"/>
              </w:rPr>
            </w:pPr>
            <w:r w:rsidRPr="00C45327">
              <w:rPr>
                <w:b/>
                <w:sz w:val="28"/>
                <w:szCs w:val="28"/>
                <w:lang w:val="en-GB"/>
              </w:rPr>
              <w:t xml:space="preserve">Burgess </w:t>
            </w:r>
            <w:r>
              <w:rPr>
                <w:b/>
                <w:sz w:val="28"/>
                <w:szCs w:val="28"/>
                <w:lang w:val="en-GB"/>
              </w:rPr>
              <w:t>Trophy Interschool Regatta</w:t>
            </w:r>
          </w:p>
          <w:p w14:paraId="7ED22B2B" w14:textId="62B6EBDC" w:rsidR="00DA2C2F" w:rsidRPr="005D1368" w:rsidRDefault="001169CB" w:rsidP="00EF1F06">
            <w:pPr>
              <w:jc w:val="center"/>
              <w:rPr>
                <w:lang w:val="en-GB"/>
              </w:rPr>
            </w:pPr>
            <w:r>
              <w:rPr>
                <w:b/>
                <w:sz w:val="28"/>
                <w:szCs w:val="28"/>
                <w:lang w:val="en-GB"/>
              </w:rPr>
              <w:t>4 March 2022</w:t>
            </w:r>
          </w:p>
        </w:tc>
      </w:tr>
      <w:tr w:rsidR="00EF1F06" w:rsidRPr="00FC1F77" w14:paraId="780F7768" w14:textId="77777777" w:rsidTr="00C45327">
        <w:trPr>
          <w:trHeight w:val="391"/>
        </w:trPr>
        <w:tc>
          <w:tcPr>
            <w:tcW w:w="10316" w:type="dxa"/>
            <w:gridSpan w:val="8"/>
            <w:shd w:val="clear" w:color="auto" w:fill="auto"/>
            <w:tcMar>
              <w:top w:w="28" w:type="dxa"/>
              <w:bottom w:w="28" w:type="dxa"/>
              <w:right w:w="57" w:type="dxa"/>
            </w:tcMar>
            <w:vAlign w:val="center"/>
          </w:tcPr>
          <w:p w14:paraId="245550F4" w14:textId="77777777" w:rsidR="00EF1F06" w:rsidRPr="00C45327" w:rsidRDefault="00EF1F06" w:rsidP="00C45327">
            <w:pPr>
              <w:tabs>
                <w:tab w:val="left" w:pos="3544"/>
              </w:tabs>
              <w:rPr>
                <w:b/>
                <w:sz w:val="28"/>
                <w:szCs w:val="28"/>
                <w:lang w:val="en-GB"/>
              </w:rPr>
            </w:pPr>
            <w:r w:rsidRPr="00C45327">
              <w:rPr>
                <w:b/>
                <w:sz w:val="28"/>
                <w:szCs w:val="28"/>
                <w:lang w:val="en-GB"/>
              </w:rPr>
              <w:t>SAILING INSTRUCTIONS</w:t>
            </w:r>
          </w:p>
        </w:tc>
      </w:tr>
      <w:tr w:rsidR="00771D74" w:rsidRPr="00FC1F77" w14:paraId="26E69102" w14:textId="77777777" w:rsidTr="00C45327">
        <w:trPr>
          <w:trHeight w:val="391"/>
        </w:trPr>
        <w:tc>
          <w:tcPr>
            <w:tcW w:w="10316" w:type="dxa"/>
            <w:gridSpan w:val="8"/>
            <w:shd w:val="clear" w:color="auto" w:fill="auto"/>
            <w:tcMar>
              <w:top w:w="28" w:type="dxa"/>
              <w:bottom w:w="28" w:type="dxa"/>
              <w:right w:w="57" w:type="dxa"/>
            </w:tcMar>
            <w:vAlign w:val="center"/>
          </w:tcPr>
          <w:p w14:paraId="0464B7A9" w14:textId="77777777" w:rsidR="00771D74" w:rsidRPr="00C45327" w:rsidRDefault="00EF1F06" w:rsidP="00EF1F06">
            <w:pPr>
              <w:rPr>
                <w:b/>
                <w:sz w:val="28"/>
                <w:szCs w:val="28"/>
                <w:lang w:val="en-GB"/>
              </w:rPr>
            </w:pPr>
            <w:r w:rsidRPr="00C45327">
              <w:rPr>
                <w:b/>
                <w:sz w:val="28"/>
                <w:szCs w:val="28"/>
                <w:lang w:val="en-GB"/>
              </w:rPr>
              <w:t xml:space="preserve">Venue: Hamilton Yacht Club (HYC), Lake </w:t>
            </w:r>
            <w:proofErr w:type="spellStart"/>
            <w:r w:rsidRPr="00C45327">
              <w:rPr>
                <w:b/>
                <w:sz w:val="28"/>
                <w:szCs w:val="28"/>
                <w:lang w:val="en-GB"/>
              </w:rPr>
              <w:t>Rotoroa</w:t>
            </w:r>
            <w:proofErr w:type="spellEnd"/>
            <w:r w:rsidRPr="00C45327">
              <w:rPr>
                <w:b/>
                <w:sz w:val="28"/>
                <w:szCs w:val="28"/>
                <w:lang w:val="en-GB"/>
              </w:rPr>
              <w:t>, Hamilton</w:t>
            </w:r>
          </w:p>
        </w:tc>
      </w:tr>
      <w:tr w:rsidR="00771D74" w:rsidRPr="00FC1F77" w14:paraId="472845FD" w14:textId="77777777" w:rsidTr="00783DD8">
        <w:tc>
          <w:tcPr>
            <w:tcW w:w="677" w:type="dxa"/>
            <w:shd w:val="clear" w:color="auto" w:fill="auto"/>
            <w:tcMar>
              <w:top w:w="28" w:type="dxa"/>
              <w:bottom w:w="28" w:type="dxa"/>
              <w:right w:w="57" w:type="dxa"/>
            </w:tcMar>
          </w:tcPr>
          <w:p w14:paraId="7655BF8F" w14:textId="77777777" w:rsidR="00771D74" w:rsidRPr="00FC1F77" w:rsidRDefault="00771D74" w:rsidP="00783DD8">
            <w:pPr>
              <w:tabs>
                <w:tab w:val="left" w:pos="3544"/>
              </w:tabs>
              <w:rPr>
                <w:b/>
                <w:sz w:val="22"/>
                <w:szCs w:val="22"/>
                <w:lang w:val="en-GB"/>
              </w:rPr>
            </w:pPr>
            <w:r w:rsidRPr="00FC1F77">
              <w:rPr>
                <w:b/>
                <w:sz w:val="22"/>
                <w:szCs w:val="22"/>
                <w:lang w:val="en-GB"/>
              </w:rPr>
              <w:t>1</w:t>
            </w:r>
          </w:p>
        </w:tc>
        <w:tc>
          <w:tcPr>
            <w:tcW w:w="9639" w:type="dxa"/>
            <w:gridSpan w:val="7"/>
            <w:shd w:val="clear" w:color="auto" w:fill="auto"/>
            <w:tcMar>
              <w:top w:w="28" w:type="dxa"/>
              <w:bottom w:w="28" w:type="dxa"/>
              <w:right w:w="57" w:type="dxa"/>
            </w:tcMar>
          </w:tcPr>
          <w:p w14:paraId="52A2B5E0" w14:textId="77777777" w:rsidR="00771D74" w:rsidRPr="00FC1F77" w:rsidRDefault="00771D74" w:rsidP="00783DD8">
            <w:pPr>
              <w:tabs>
                <w:tab w:val="left" w:pos="3544"/>
              </w:tabs>
              <w:rPr>
                <w:b/>
                <w:sz w:val="22"/>
                <w:szCs w:val="22"/>
                <w:lang w:val="en-GB"/>
              </w:rPr>
            </w:pPr>
            <w:r w:rsidRPr="00FC1F77">
              <w:rPr>
                <w:b/>
                <w:sz w:val="22"/>
                <w:szCs w:val="22"/>
                <w:lang w:val="en-GB"/>
              </w:rPr>
              <w:t>RULES</w:t>
            </w:r>
          </w:p>
        </w:tc>
      </w:tr>
      <w:tr w:rsidR="00771D74" w:rsidRPr="00FC1F77" w14:paraId="1061D681" w14:textId="77777777" w:rsidTr="00C45327">
        <w:trPr>
          <w:trHeight w:val="575"/>
        </w:trPr>
        <w:tc>
          <w:tcPr>
            <w:tcW w:w="677" w:type="dxa"/>
            <w:shd w:val="clear" w:color="auto" w:fill="auto"/>
            <w:tcMar>
              <w:top w:w="28" w:type="dxa"/>
              <w:bottom w:w="28" w:type="dxa"/>
              <w:right w:w="57" w:type="dxa"/>
            </w:tcMar>
          </w:tcPr>
          <w:p w14:paraId="6F11DF29" w14:textId="77777777" w:rsidR="00771D74" w:rsidRPr="00FC1F77" w:rsidRDefault="00AB1F7C" w:rsidP="00C45327">
            <w:pPr>
              <w:tabs>
                <w:tab w:val="left" w:pos="3544"/>
              </w:tabs>
              <w:jc w:val="right"/>
              <w:rPr>
                <w:sz w:val="22"/>
                <w:szCs w:val="22"/>
                <w:lang w:val="en-GB"/>
              </w:rPr>
            </w:pPr>
            <w:r w:rsidRPr="00FC1F77">
              <w:rPr>
                <w:sz w:val="22"/>
                <w:szCs w:val="22"/>
                <w:lang w:val="en-GB"/>
              </w:rPr>
              <w:t>1.1</w:t>
            </w:r>
          </w:p>
        </w:tc>
        <w:tc>
          <w:tcPr>
            <w:tcW w:w="9639" w:type="dxa"/>
            <w:gridSpan w:val="7"/>
            <w:shd w:val="clear" w:color="auto" w:fill="auto"/>
            <w:tcMar>
              <w:top w:w="28" w:type="dxa"/>
              <w:bottom w:w="28" w:type="dxa"/>
              <w:right w:w="57" w:type="dxa"/>
            </w:tcMar>
          </w:tcPr>
          <w:p w14:paraId="1BAB2973" w14:textId="48163362" w:rsidR="00771D74" w:rsidRPr="00FC1F77" w:rsidRDefault="00771D74" w:rsidP="00362920">
            <w:pPr>
              <w:tabs>
                <w:tab w:val="left" w:pos="3544"/>
              </w:tabs>
              <w:rPr>
                <w:sz w:val="22"/>
                <w:szCs w:val="22"/>
                <w:lang w:val="en-GB"/>
              </w:rPr>
            </w:pPr>
            <w:r w:rsidRPr="00FC1F77">
              <w:rPr>
                <w:sz w:val="22"/>
                <w:szCs w:val="22"/>
                <w:lang w:val="en-GB"/>
              </w:rPr>
              <w:t xml:space="preserve">In each series racing will be governed by the rules as defined in </w:t>
            </w:r>
            <w:r w:rsidRPr="00FC1F77">
              <w:rPr>
                <w:i/>
                <w:sz w:val="22"/>
                <w:szCs w:val="22"/>
                <w:lang w:val="en-GB"/>
              </w:rPr>
              <w:t>The Racing Rules of Sailing</w:t>
            </w:r>
            <w:r w:rsidRPr="00FC1F77">
              <w:rPr>
                <w:sz w:val="22"/>
                <w:szCs w:val="22"/>
                <w:lang w:val="en-GB"/>
              </w:rPr>
              <w:t xml:space="preserve"> </w:t>
            </w:r>
            <w:r w:rsidR="00B51990" w:rsidRPr="005211C9">
              <w:rPr>
                <w:sz w:val="22"/>
                <w:szCs w:val="22"/>
                <w:lang w:val="en-GB"/>
              </w:rPr>
              <w:t>20</w:t>
            </w:r>
            <w:r w:rsidR="001D3AE5">
              <w:rPr>
                <w:sz w:val="22"/>
                <w:szCs w:val="22"/>
                <w:lang w:val="en-GB"/>
              </w:rPr>
              <w:t>21</w:t>
            </w:r>
            <w:r w:rsidR="00362920">
              <w:rPr>
                <w:sz w:val="22"/>
                <w:szCs w:val="22"/>
                <w:lang w:val="en-GB"/>
              </w:rPr>
              <w:t xml:space="preserve"> -202</w:t>
            </w:r>
            <w:r w:rsidR="001D3AE5">
              <w:rPr>
                <w:sz w:val="22"/>
                <w:szCs w:val="22"/>
                <w:lang w:val="en-GB"/>
              </w:rPr>
              <w:t>4</w:t>
            </w:r>
            <w:r w:rsidR="00362920">
              <w:rPr>
                <w:sz w:val="22"/>
                <w:szCs w:val="22"/>
                <w:lang w:val="en-GB"/>
              </w:rPr>
              <w:t xml:space="preserve"> </w:t>
            </w:r>
            <w:r w:rsidRPr="00FC1F77">
              <w:rPr>
                <w:sz w:val="22"/>
                <w:szCs w:val="22"/>
                <w:lang w:val="en-GB"/>
              </w:rPr>
              <w:t>and Yachting New Zealand (YNZ) Safety Regulations Part 1 shall apply.</w:t>
            </w:r>
          </w:p>
        </w:tc>
      </w:tr>
      <w:tr w:rsidR="00771D74" w:rsidRPr="00FC1F77" w14:paraId="71786543" w14:textId="77777777" w:rsidTr="00783DD8">
        <w:tc>
          <w:tcPr>
            <w:tcW w:w="677" w:type="dxa"/>
            <w:shd w:val="clear" w:color="auto" w:fill="auto"/>
            <w:tcMar>
              <w:top w:w="28" w:type="dxa"/>
              <w:bottom w:w="28" w:type="dxa"/>
              <w:right w:w="57" w:type="dxa"/>
            </w:tcMar>
          </w:tcPr>
          <w:p w14:paraId="146ECF69" w14:textId="77777777" w:rsidR="00771D74" w:rsidRPr="00FC1F77" w:rsidRDefault="00771D74" w:rsidP="00DF114E">
            <w:pPr>
              <w:tabs>
                <w:tab w:val="left" w:pos="3544"/>
              </w:tabs>
              <w:jc w:val="right"/>
              <w:rPr>
                <w:sz w:val="22"/>
                <w:szCs w:val="22"/>
                <w:lang w:val="en-GB"/>
              </w:rPr>
            </w:pPr>
            <w:r w:rsidRPr="00FC1F77">
              <w:rPr>
                <w:sz w:val="22"/>
                <w:szCs w:val="22"/>
                <w:lang w:val="en-GB"/>
              </w:rPr>
              <w:t>1.2</w:t>
            </w:r>
          </w:p>
        </w:tc>
        <w:tc>
          <w:tcPr>
            <w:tcW w:w="9639" w:type="dxa"/>
            <w:gridSpan w:val="7"/>
            <w:shd w:val="clear" w:color="auto" w:fill="auto"/>
            <w:tcMar>
              <w:top w:w="28" w:type="dxa"/>
              <w:bottom w:w="28" w:type="dxa"/>
              <w:right w:w="57" w:type="dxa"/>
            </w:tcMar>
          </w:tcPr>
          <w:p w14:paraId="7A1799A0" w14:textId="77777777" w:rsidR="00783DD8" w:rsidRPr="00FD645A" w:rsidRDefault="00783DD8" w:rsidP="00DF114E">
            <w:pPr>
              <w:spacing w:after="60"/>
              <w:rPr>
                <w:sz w:val="22"/>
                <w:szCs w:val="22"/>
                <w:lang w:val="en-GB"/>
              </w:rPr>
            </w:pPr>
            <w:r>
              <w:rPr>
                <w:sz w:val="22"/>
                <w:szCs w:val="22"/>
                <w:lang w:val="en-GB"/>
              </w:rPr>
              <w:t>Under rule 86 r</w:t>
            </w:r>
            <w:r w:rsidRPr="005D1368">
              <w:rPr>
                <w:sz w:val="22"/>
                <w:szCs w:val="22"/>
                <w:lang w:val="en-GB"/>
              </w:rPr>
              <w:t xml:space="preserve">acing rules </w:t>
            </w:r>
            <w:r>
              <w:rPr>
                <w:sz w:val="22"/>
                <w:szCs w:val="22"/>
                <w:lang w:val="en-GB"/>
              </w:rPr>
              <w:t xml:space="preserve">26, </w:t>
            </w:r>
            <w:r w:rsidR="002A2705">
              <w:rPr>
                <w:sz w:val="22"/>
                <w:szCs w:val="22"/>
                <w:lang w:val="en-GB"/>
              </w:rPr>
              <w:t xml:space="preserve">28, </w:t>
            </w:r>
            <w:r w:rsidRPr="005D1368">
              <w:rPr>
                <w:sz w:val="22"/>
                <w:szCs w:val="22"/>
                <w:lang w:val="en-GB"/>
              </w:rPr>
              <w:t xml:space="preserve">32, 33, </w:t>
            </w:r>
            <w:r>
              <w:rPr>
                <w:sz w:val="22"/>
                <w:szCs w:val="22"/>
                <w:lang w:val="en-GB"/>
              </w:rPr>
              <w:t xml:space="preserve">35, </w:t>
            </w:r>
            <w:r w:rsidRPr="005D1368">
              <w:rPr>
                <w:sz w:val="22"/>
                <w:szCs w:val="22"/>
                <w:lang w:val="en-GB"/>
              </w:rPr>
              <w:t xml:space="preserve">41, </w:t>
            </w:r>
            <w:r>
              <w:rPr>
                <w:sz w:val="22"/>
                <w:szCs w:val="22"/>
                <w:lang w:val="en-GB"/>
              </w:rPr>
              <w:t xml:space="preserve">44.1, 62 </w:t>
            </w:r>
            <w:r w:rsidRPr="005D1368">
              <w:rPr>
                <w:sz w:val="22"/>
                <w:szCs w:val="22"/>
                <w:lang w:val="en-GB"/>
              </w:rPr>
              <w:t>will be changed as follows:</w:t>
            </w:r>
          </w:p>
          <w:p w14:paraId="766D8EF3" w14:textId="77777777" w:rsidR="00783DD8" w:rsidRPr="00FD645A" w:rsidRDefault="00783DD8" w:rsidP="00DF114E">
            <w:pPr>
              <w:spacing w:after="60"/>
              <w:rPr>
                <w:sz w:val="22"/>
                <w:szCs w:val="22"/>
                <w:lang w:val="en-GB"/>
              </w:rPr>
            </w:pPr>
            <w:r w:rsidRPr="00FD645A">
              <w:rPr>
                <w:b/>
                <w:sz w:val="22"/>
                <w:szCs w:val="22"/>
                <w:lang w:val="en-GB"/>
              </w:rPr>
              <w:t>RR26</w:t>
            </w:r>
            <w:r>
              <w:rPr>
                <w:b/>
                <w:sz w:val="22"/>
                <w:szCs w:val="22"/>
                <w:lang w:val="en-GB"/>
              </w:rPr>
              <w:t xml:space="preserve"> Starting Races. </w:t>
            </w:r>
            <w:r>
              <w:rPr>
                <w:sz w:val="22"/>
                <w:szCs w:val="22"/>
                <w:lang w:val="en-GB"/>
              </w:rPr>
              <w:t xml:space="preserve">The period between the preparatory signal and the starting signal may be less than four minutes, and the starting signal of one fleet may also be the combined warning and preparatory signal for the next fleet scheduled to start. This rule change implies that the second fleet to start, and each subsequent fleet after this, actually begins ‘racing’ at the starting signal of fleet starting immediately before them. See starting instructions (section 10) for further detail. </w:t>
            </w:r>
          </w:p>
          <w:p w14:paraId="6411FBFB" w14:textId="77777777" w:rsidR="00783DD8" w:rsidRDefault="00783DD8" w:rsidP="00DF114E">
            <w:pPr>
              <w:spacing w:after="60"/>
              <w:rPr>
                <w:sz w:val="22"/>
                <w:szCs w:val="22"/>
                <w:lang w:val="en-GB"/>
              </w:rPr>
            </w:pPr>
            <w:r>
              <w:rPr>
                <w:b/>
                <w:sz w:val="22"/>
                <w:szCs w:val="22"/>
                <w:lang w:val="en-GB"/>
              </w:rPr>
              <w:t xml:space="preserve">RR28 Sailing the course. </w:t>
            </w:r>
            <w:r>
              <w:rPr>
                <w:sz w:val="22"/>
                <w:szCs w:val="22"/>
                <w:lang w:val="en-GB"/>
              </w:rPr>
              <w:t>If flag ‘</w:t>
            </w:r>
            <w:r w:rsidR="00976050">
              <w:rPr>
                <w:sz w:val="22"/>
                <w:szCs w:val="22"/>
                <w:lang w:val="en-GB"/>
              </w:rPr>
              <w:t>I</w:t>
            </w:r>
            <w:r>
              <w:rPr>
                <w:sz w:val="22"/>
                <w:szCs w:val="22"/>
                <w:lang w:val="en-GB"/>
              </w:rPr>
              <w:t xml:space="preserve">’ </w:t>
            </w:r>
            <w:r w:rsidR="00362920">
              <w:rPr>
                <w:sz w:val="22"/>
                <w:szCs w:val="22"/>
                <w:lang w:val="en-GB"/>
              </w:rPr>
              <w:t xml:space="preserve">(yellow with black dot in centre) </w:t>
            </w:r>
            <w:r>
              <w:rPr>
                <w:sz w:val="22"/>
                <w:szCs w:val="22"/>
                <w:lang w:val="en-GB"/>
              </w:rPr>
              <w:t>is displayed at the finish – from the tower for a tower finish, or from the committee boat for a boat finish - then a</w:t>
            </w:r>
            <w:r w:rsidRPr="001F3630">
              <w:rPr>
                <w:sz w:val="22"/>
                <w:szCs w:val="22"/>
                <w:lang w:val="en-GB"/>
              </w:rPr>
              <w:t xml:space="preserve">fter finishing a boat must sail completely across the finish line and then must not </w:t>
            </w:r>
            <w:r>
              <w:rPr>
                <w:sz w:val="22"/>
                <w:szCs w:val="22"/>
                <w:lang w:val="en-GB"/>
              </w:rPr>
              <w:t>‘</w:t>
            </w:r>
            <w:r w:rsidRPr="001F3630">
              <w:rPr>
                <w:sz w:val="22"/>
                <w:szCs w:val="22"/>
                <w:lang w:val="en-GB"/>
              </w:rPr>
              <w:t>recross</w:t>
            </w:r>
            <w:r>
              <w:rPr>
                <w:sz w:val="22"/>
                <w:szCs w:val="22"/>
                <w:lang w:val="en-GB"/>
              </w:rPr>
              <w:t>’</w:t>
            </w:r>
            <w:r w:rsidRPr="001F3630">
              <w:rPr>
                <w:sz w:val="22"/>
                <w:szCs w:val="22"/>
                <w:lang w:val="en-GB"/>
              </w:rPr>
              <w:t xml:space="preserve"> this line while other boats are still racing. Boats that break this rule will be disqualified for the race</w:t>
            </w:r>
            <w:r>
              <w:rPr>
                <w:sz w:val="22"/>
                <w:szCs w:val="22"/>
                <w:lang w:val="en-GB"/>
              </w:rPr>
              <w:t xml:space="preserve"> without</w:t>
            </w:r>
            <w:r w:rsidRPr="001F3630">
              <w:rPr>
                <w:sz w:val="22"/>
                <w:szCs w:val="22"/>
                <w:lang w:val="en-GB"/>
              </w:rPr>
              <w:t xml:space="preserve"> a hearing.</w:t>
            </w:r>
          </w:p>
          <w:p w14:paraId="20FCC831" w14:textId="77777777" w:rsidR="00783DD8" w:rsidRPr="005D1368" w:rsidRDefault="00783DD8" w:rsidP="00DF114E">
            <w:pPr>
              <w:spacing w:after="60"/>
              <w:rPr>
                <w:sz w:val="22"/>
                <w:szCs w:val="22"/>
                <w:lang w:val="en-GB"/>
              </w:rPr>
            </w:pPr>
            <w:r w:rsidRPr="005D1368">
              <w:rPr>
                <w:b/>
                <w:sz w:val="22"/>
                <w:szCs w:val="22"/>
                <w:lang w:val="en-GB"/>
              </w:rPr>
              <w:t>RRS32 Shortening or abandoning after the start.</w:t>
            </w:r>
            <w:r w:rsidRPr="005D1368">
              <w:rPr>
                <w:sz w:val="22"/>
                <w:szCs w:val="22"/>
                <w:lang w:val="en-GB"/>
              </w:rPr>
              <w:t xml:space="preserve"> This rule is changed to allow an additional way to shorten the course and allows the race committee to shorten the course for individual classes. If a pa</w:t>
            </w:r>
            <w:r w:rsidR="00362920">
              <w:rPr>
                <w:sz w:val="22"/>
                <w:szCs w:val="22"/>
                <w:lang w:val="en-GB"/>
              </w:rPr>
              <w:t>trol boat displaying code flag 'Q'</w:t>
            </w:r>
            <w:r w:rsidRPr="005D1368">
              <w:rPr>
                <w:sz w:val="22"/>
                <w:szCs w:val="22"/>
                <w:lang w:val="en-GB"/>
              </w:rPr>
              <w:t xml:space="preserve"> (yellow flag) is stationed at a mark and making periodic sound signals, then all boats will round that mark on the required side and proceed directly to the finish. If a patrol boat displaying co</w:t>
            </w:r>
            <w:r w:rsidR="00362920">
              <w:rPr>
                <w:sz w:val="22"/>
                <w:szCs w:val="22"/>
                <w:lang w:val="en-GB"/>
              </w:rPr>
              <w:t>de flag 'Q'</w:t>
            </w:r>
            <w:r w:rsidRPr="005D1368">
              <w:rPr>
                <w:sz w:val="22"/>
                <w:szCs w:val="22"/>
                <w:lang w:val="en-GB"/>
              </w:rPr>
              <w:t xml:space="preserve"> and one or more boat class flags is stationed at a mark and making periodic sound signals, then all boats of the classes indicated will round that mark on the required side and proceed directly to the finish. If a patrol boat displays a boat class flag or flags when signallin</w:t>
            </w:r>
            <w:r w:rsidR="00362920">
              <w:rPr>
                <w:sz w:val="22"/>
                <w:szCs w:val="22"/>
                <w:lang w:val="en-GB"/>
              </w:rPr>
              <w:t>g a shortened course with flag 'S'</w:t>
            </w:r>
            <w:r w:rsidRPr="005D1368">
              <w:rPr>
                <w:sz w:val="22"/>
                <w:szCs w:val="22"/>
                <w:lang w:val="en-GB"/>
              </w:rPr>
              <w:t xml:space="preserve"> (blue square inside white square flag) only the class(es) displayed will finish at that mark.</w:t>
            </w:r>
          </w:p>
          <w:p w14:paraId="1C98CAE2" w14:textId="77777777" w:rsidR="00783DD8" w:rsidRDefault="00783DD8" w:rsidP="00DF114E">
            <w:pPr>
              <w:spacing w:after="60"/>
              <w:rPr>
                <w:sz w:val="22"/>
                <w:szCs w:val="22"/>
                <w:lang w:val="en-GB"/>
              </w:rPr>
            </w:pPr>
            <w:r w:rsidRPr="005D1368">
              <w:rPr>
                <w:b/>
                <w:sz w:val="22"/>
                <w:szCs w:val="22"/>
                <w:lang w:val="en-GB"/>
              </w:rPr>
              <w:t xml:space="preserve">RRS33 Changing the next leg of the course. </w:t>
            </w:r>
            <w:r w:rsidRPr="005D1368">
              <w:rPr>
                <w:sz w:val="22"/>
                <w:szCs w:val="22"/>
                <w:lang w:val="en-GB"/>
              </w:rPr>
              <w:t>Small changes in a mark position will not be signalled. Large changes may be signalled with a green or a red flag indicating a change in position to starboard or to port respectively.</w:t>
            </w:r>
          </w:p>
          <w:p w14:paraId="2CABF3BB" w14:textId="77777777" w:rsidR="00783DD8" w:rsidRPr="003C7606" w:rsidRDefault="00783DD8" w:rsidP="00DF114E">
            <w:pPr>
              <w:spacing w:after="60"/>
              <w:rPr>
                <w:sz w:val="22"/>
                <w:szCs w:val="22"/>
                <w:lang w:val="en-GB"/>
              </w:rPr>
            </w:pPr>
            <w:r>
              <w:rPr>
                <w:b/>
                <w:sz w:val="22"/>
                <w:szCs w:val="22"/>
                <w:lang w:val="en-GB"/>
              </w:rPr>
              <w:t xml:space="preserve">RRS35 Time limit and scores. </w:t>
            </w:r>
            <w:r w:rsidRPr="003C7606">
              <w:rPr>
                <w:sz w:val="22"/>
                <w:szCs w:val="22"/>
                <w:lang w:val="en-GB"/>
              </w:rPr>
              <w:t xml:space="preserve">Boats failing to finish within 20 minutes of the first boat of their class to sail the course and finish will be scored Did Not Finish </w:t>
            </w:r>
            <w:r>
              <w:rPr>
                <w:sz w:val="22"/>
                <w:szCs w:val="22"/>
                <w:lang w:val="en-GB"/>
              </w:rPr>
              <w:t xml:space="preserve">(DNF) </w:t>
            </w:r>
            <w:r w:rsidR="00362920">
              <w:rPr>
                <w:sz w:val="22"/>
                <w:szCs w:val="22"/>
                <w:lang w:val="en-GB"/>
              </w:rPr>
              <w:t>without a hearing.</w:t>
            </w:r>
          </w:p>
          <w:p w14:paraId="5BB2062D" w14:textId="77777777" w:rsidR="00783DD8" w:rsidRPr="005D1368" w:rsidRDefault="00783DD8" w:rsidP="00DF114E">
            <w:pPr>
              <w:spacing w:after="60"/>
              <w:rPr>
                <w:sz w:val="22"/>
                <w:szCs w:val="22"/>
                <w:lang w:val="en-GB"/>
              </w:rPr>
            </w:pPr>
            <w:r w:rsidRPr="005D1368">
              <w:rPr>
                <w:b/>
                <w:sz w:val="22"/>
                <w:szCs w:val="22"/>
                <w:lang w:val="en-GB"/>
              </w:rPr>
              <w:t xml:space="preserve">RRS41 Outside help. </w:t>
            </w:r>
            <w:r w:rsidRPr="005D1368">
              <w:rPr>
                <w:sz w:val="22"/>
                <w:szCs w:val="22"/>
                <w:lang w:val="en-GB"/>
              </w:rPr>
              <w:t>Where a boats mast has become stuck in lake bottom mud outside assistance may be given, under the direction of the Race Officer, to bring the boats mast to the horizontal.</w:t>
            </w:r>
          </w:p>
          <w:p w14:paraId="57A3E3DB" w14:textId="77777777" w:rsidR="00783DD8" w:rsidRDefault="00783DD8" w:rsidP="00DF114E">
            <w:pPr>
              <w:tabs>
                <w:tab w:val="left" w:pos="3544"/>
              </w:tabs>
              <w:spacing w:after="60"/>
              <w:rPr>
                <w:b/>
                <w:sz w:val="22"/>
                <w:szCs w:val="22"/>
                <w:lang w:val="en-GB"/>
              </w:rPr>
            </w:pPr>
            <w:r>
              <w:rPr>
                <w:b/>
                <w:sz w:val="22"/>
                <w:szCs w:val="22"/>
                <w:lang w:val="en-GB"/>
              </w:rPr>
              <w:t xml:space="preserve">RRS44.1 Taking a penalty. </w:t>
            </w:r>
            <w:r>
              <w:rPr>
                <w:sz w:val="22"/>
                <w:szCs w:val="22"/>
                <w:lang w:val="en-GB"/>
              </w:rPr>
              <w:t xml:space="preserve">When a protest is lodged against a boat for breaking a rule of Part 2 </w:t>
            </w:r>
            <w:r w:rsidRPr="006913A3">
              <w:rPr>
                <w:i/>
                <w:sz w:val="22"/>
                <w:szCs w:val="22"/>
                <w:lang w:val="en-GB"/>
              </w:rPr>
              <w:t>(</w:t>
            </w:r>
            <w:r w:rsidRPr="006913A3">
              <w:rPr>
                <w:i/>
                <w:iCs/>
                <w:color w:val="000000"/>
                <w:sz w:val="22"/>
                <w:szCs w:val="22"/>
                <w:lang w:eastAsia="en-NZ"/>
              </w:rPr>
              <w:t>When Boats Meet</w:t>
            </w:r>
            <w:r w:rsidRPr="006913A3">
              <w:rPr>
                <w:i/>
                <w:sz w:val="22"/>
                <w:szCs w:val="22"/>
                <w:lang w:val="en-GB"/>
              </w:rPr>
              <w:t>)</w:t>
            </w:r>
            <w:r w:rsidRPr="006913A3">
              <w:rPr>
                <w:sz w:val="22"/>
                <w:szCs w:val="22"/>
                <w:lang w:val="en-GB"/>
              </w:rPr>
              <w:t xml:space="preserve"> or rule 31 </w:t>
            </w:r>
            <w:r w:rsidRPr="006913A3">
              <w:rPr>
                <w:i/>
                <w:sz w:val="22"/>
                <w:szCs w:val="22"/>
                <w:lang w:val="en-GB"/>
              </w:rPr>
              <w:t>(</w:t>
            </w:r>
            <w:r w:rsidRPr="006913A3">
              <w:rPr>
                <w:i/>
                <w:iCs/>
                <w:color w:val="000000"/>
                <w:sz w:val="22"/>
                <w:szCs w:val="22"/>
                <w:lang w:eastAsia="en-NZ"/>
              </w:rPr>
              <w:t>Touching A Mark</w:t>
            </w:r>
            <w:r>
              <w:rPr>
                <w:i/>
                <w:iCs/>
                <w:color w:val="000000"/>
                <w:sz w:val="22"/>
                <w:szCs w:val="22"/>
                <w:lang w:eastAsia="en-NZ"/>
              </w:rPr>
              <w:t>)</w:t>
            </w:r>
            <w:r>
              <w:rPr>
                <w:iCs/>
                <w:color w:val="000000"/>
                <w:sz w:val="22"/>
                <w:szCs w:val="22"/>
                <w:lang w:eastAsia="en-NZ"/>
              </w:rPr>
              <w:t xml:space="preserve"> a</w:t>
            </w:r>
            <w:r w:rsidRPr="00073D65">
              <w:rPr>
                <w:sz w:val="22"/>
                <w:szCs w:val="22"/>
                <w:lang w:val="en-GB"/>
              </w:rPr>
              <w:t>n arbitration hearing will be offered prior to any formal hearing</w:t>
            </w:r>
            <w:r>
              <w:rPr>
                <w:b/>
                <w:sz w:val="22"/>
                <w:szCs w:val="22"/>
                <w:lang w:val="en-GB"/>
              </w:rPr>
              <w:t xml:space="preserve">. </w:t>
            </w:r>
            <w:r w:rsidRPr="00073D65">
              <w:rPr>
                <w:sz w:val="22"/>
                <w:szCs w:val="22"/>
                <w:lang w:val="en-GB"/>
              </w:rPr>
              <w:t>Yachting New Zealand 4.5.5 will apply. The scoring abbreviation for a penalty accepted at an arbitration hearing is ARB.</w:t>
            </w:r>
            <w:r>
              <w:rPr>
                <w:sz w:val="22"/>
                <w:szCs w:val="22"/>
                <w:lang w:val="en-GB"/>
              </w:rPr>
              <w:t xml:space="preserve"> </w:t>
            </w:r>
            <w:r w:rsidR="00362920">
              <w:rPr>
                <w:sz w:val="22"/>
                <w:szCs w:val="22"/>
                <w:lang w:val="en-GB"/>
              </w:rPr>
              <w:t>The penalty will be to either reduce the boat's scored points in the relevant race by 5, or to change the scored points to 2, whichever value is greater applies.</w:t>
            </w:r>
          </w:p>
          <w:p w14:paraId="45693DE5" w14:textId="77777777" w:rsidR="00771D74" w:rsidRPr="00FC1F77" w:rsidRDefault="00783DD8" w:rsidP="00783DD8">
            <w:pPr>
              <w:tabs>
                <w:tab w:val="left" w:pos="3544"/>
              </w:tabs>
              <w:rPr>
                <w:b/>
                <w:sz w:val="22"/>
                <w:szCs w:val="22"/>
                <w:lang w:val="en-GB"/>
              </w:rPr>
            </w:pPr>
            <w:r>
              <w:rPr>
                <w:b/>
                <w:sz w:val="22"/>
                <w:szCs w:val="22"/>
                <w:lang w:val="en-GB"/>
              </w:rPr>
              <w:t xml:space="preserve">RRS62 Redress. </w:t>
            </w:r>
            <w:r w:rsidRPr="00FE1356">
              <w:rPr>
                <w:sz w:val="22"/>
                <w:szCs w:val="22"/>
                <w:lang w:val="en-GB"/>
              </w:rPr>
              <w:t>Part 62.1a is</w:t>
            </w:r>
            <w:r>
              <w:rPr>
                <w:b/>
                <w:sz w:val="22"/>
                <w:szCs w:val="22"/>
                <w:lang w:val="en-GB"/>
              </w:rPr>
              <w:t xml:space="preserve"> </w:t>
            </w:r>
            <w:r w:rsidRPr="00FE1356">
              <w:rPr>
                <w:sz w:val="22"/>
                <w:szCs w:val="22"/>
                <w:lang w:val="en-GB"/>
              </w:rPr>
              <w:t xml:space="preserve">changed </w:t>
            </w:r>
            <w:r>
              <w:rPr>
                <w:sz w:val="22"/>
                <w:szCs w:val="22"/>
                <w:lang w:val="en-GB"/>
              </w:rPr>
              <w:t>such that a</w:t>
            </w:r>
            <w:r w:rsidRPr="00FE1356">
              <w:rPr>
                <w:sz w:val="22"/>
                <w:szCs w:val="22"/>
                <w:lang w:val="en-GB"/>
              </w:rPr>
              <w:t xml:space="preserve"> </w:t>
            </w:r>
            <w:r>
              <w:rPr>
                <w:sz w:val="22"/>
                <w:szCs w:val="22"/>
                <w:lang w:val="en-GB"/>
              </w:rPr>
              <w:t>race duration falling outside the target time will not be grounds for redress.</w:t>
            </w:r>
          </w:p>
        </w:tc>
      </w:tr>
      <w:tr w:rsidR="00771D74" w:rsidRPr="00FC1F77" w14:paraId="66E1A019" w14:textId="77777777" w:rsidTr="00DF114E">
        <w:trPr>
          <w:trHeight w:val="501"/>
        </w:trPr>
        <w:tc>
          <w:tcPr>
            <w:tcW w:w="677" w:type="dxa"/>
            <w:shd w:val="clear" w:color="auto" w:fill="auto"/>
            <w:tcMar>
              <w:top w:w="28" w:type="dxa"/>
              <w:bottom w:w="28" w:type="dxa"/>
              <w:right w:w="57" w:type="dxa"/>
            </w:tcMar>
          </w:tcPr>
          <w:p w14:paraId="32D1AAD6" w14:textId="77777777" w:rsidR="00771D74" w:rsidRPr="00FC1F77" w:rsidRDefault="00771D74" w:rsidP="00783DD8">
            <w:pPr>
              <w:tabs>
                <w:tab w:val="left" w:pos="3544"/>
              </w:tabs>
              <w:rPr>
                <w:b/>
                <w:sz w:val="22"/>
                <w:szCs w:val="22"/>
                <w:lang w:val="en-GB"/>
              </w:rPr>
            </w:pPr>
            <w:r w:rsidRPr="00FC1F77">
              <w:rPr>
                <w:b/>
                <w:sz w:val="22"/>
                <w:szCs w:val="22"/>
                <w:lang w:val="en-GB"/>
              </w:rPr>
              <w:t>2</w:t>
            </w:r>
          </w:p>
        </w:tc>
        <w:tc>
          <w:tcPr>
            <w:tcW w:w="9639" w:type="dxa"/>
            <w:gridSpan w:val="7"/>
            <w:shd w:val="clear" w:color="auto" w:fill="auto"/>
            <w:tcMar>
              <w:top w:w="28" w:type="dxa"/>
              <w:bottom w:w="28" w:type="dxa"/>
              <w:right w:w="57" w:type="dxa"/>
            </w:tcMar>
          </w:tcPr>
          <w:p w14:paraId="30939202" w14:textId="77777777" w:rsidR="00771D74" w:rsidRPr="00FC1F77" w:rsidRDefault="00771D74" w:rsidP="00783DD8">
            <w:pPr>
              <w:tabs>
                <w:tab w:val="left" w:pos="3544"/>
              </w:tabs>
              <w:rPr>
                <w:b/>
                <w:sz w:val="22"/>
                <w:szCs w:val="22"/>
                <w:lang w:val="en-GB"/>
              </w:rPr>
            </w:pPr>
            <w:r w:rsidRPr="00FC1F77">
              <w:rPr>
                <w:b/>
                <w:sz w:val="22"/>
                <w:szCs w:val="22"/>
                <w:lang w:val="en-GB"/>
              </w:rPr>
              <w:t>NOTICES TO COMPETITORS</w:t>
            </w:r>
          </w:p>
          <w:p w14:paraId="28552E65" w14:textId="77777777" w:rsidR="00771D74" w:rsidRPr="00FC1F77" w:rsidRDefault="00771D74" w:rsidP="00783DD8">
            <w:pPr>
              <w:tabs>
                <w:tab w:val="left" w:pos="3544"/>
              </w:tabs>
              <w:rPr>
                <w:sz w:val="22"/>
                <w:szCs w:val="22"/>
                <w:lang w:val="en-GB"/>
              </w:rPr>
            </w:pPr>
            <w:r w:rsidRPr="00FC1F77">
              <w:rPr>
                <w:sz w:val="22"/>
                <w:szCs w:val="22"/>
                <w:lang w:val="en-GB"/>
              </w:rPr>
              <w:t>Notices to competitors will be posted on the official notice b</w:t>
            </w:r>
            <w:r w:rsidR="00C45327">
              <w:rPr>
                <w:sz w:val="22"/>
                <w:szCs w:val="22"/>
                <w:lang w:val="en-GB"/>
              </w:rPr>
              <w:t>oard(s) located in the HYC club</w:t>
            </w:r>
            <w:r w:rsidRPr="00FC1F77">
              <w:rPr>
                <w:sz w:val="22"/>
                <w:szCs w:val="22"/>
                <w:lang w:val="en-GB"/>
              </w:rPr>
              <w:t xml:space="preserve">rooms. </w:t>
            </w:r>
          </w:p>
        </w:tc>
      </w:tr>
      <w:tr w:rsidR="00771D74" w:rsidRPr="00FC1F77" w14:paraId="63DFB2D3" w14:textId="77777777" w:rsidTr="00783DD8">
        <w:tc>
          <w:tcPr>
            <w:tcW w:w="677" w:type="dxa"/>
            <w:shd w:val="clear" w:color="auto" w:fill="auto"/>
            <w:tcMar>
              <w:top w:w="28" w:type="dxa"/>
              <w:bottom w:w="28" w:type="dxa"/>
              <w:right w:w="57" w:type="dxa"/>
            </w:tcMar>
          </w:tcPr>
          <w:p w14:paraId="78C7BCE4" w14:textId="77777777" w:rsidR="00771D74" w:rsidRPr="00FC1F77" w:rsidRDefault="00771D74" w:rsidP="00783DD8">
            <w:pPr>
              <w:tabs>
                <w:tab w:val="left" w:pos="3544"/>
              </w:tabs>
              <w:rPr>
                <w:sz w:val="22"/>
                <w:szCs w:val="22"/>
                <w:lang w:val="en-GB"/>
              </w:rPr>
            </w:pPr>
            <w:r w:rsidRPr="00FC1F77">
              <w:rPr>
                <w:b/>
                <w:sz w:val="22"/>
                <w:szCs w:val="22"/>
                <w:lang w:val="en-GB"/>
              </w:rPr>
              <w:t>3</w:t>
            </w:r>
          </w:p>
        </w:tc>
        <w:tc>
          <w:tcPr>
            <w:tcW w:w="9639" w:type="dxa"/>
            <w:gridSpan w:val="7"/>
            <w:shd w:val="clear" w:color="auto" w:fill="auto"/>
            <w:tcMar>
              <w:top w:w="28" w:type="dxa"/>
              <w:bottom w:w="28" w:type="dxa"/>
              <w:right w:w="57" w:type="dxa"/>
            </w:tcMar>
          </w:tcPr>
          <w:p w14:paraId="21A6608E" w14:textId="77777777" w:rsidR="00771D74" w:rsidRPr="00FC1F77" w:rsidRDefault="00771D74" w:rsidP="00783DD8">
            <w:pPr>
              <w:tabs>
                <w:tab w:val="left" w:pos="3544"/>
              </w:tabs>
              <w:rPr>
                <w:sz w:val="22"/>
                <w:szCs w:val="22"/>
                <w:lang w:val="en-GB"/>
              </w:rPr>
            </w:pPr>
            <w:r w:rsidRPr="00FC1F77">
              <w:rPr>
                <w:b/>
                <w:sz w:val="22"/>
                <w:szCs w:val="22"/>
                <w:lang w:val="en-GB"/>
              </w:rPr>
              <w:t>CHANGES TO SAILING INSTRUCTIONS</w:t>
            </w:r>
          </w:p>
          <w:p w14:paraId="06D2E674" w14:textId="77777777" w:rsidR="00771D74" w:rsidRPr="00FC1F77" w:rsidRDefault="00771D74" w:rsidP="00783DD8">
            <w:pPr>
              <w:tabs>
                <w:tab w:val="left" w:pos="3544"/>
              </w:tabs>
              <w:rPr>
                <w:b/>
                <w:sz w:val="22"/>
                <w:szCs w:val="22"/>
                <w:lang w:val="en-GB"/>
              </w:rPr>
            </w:pPr>
            <w:r w:rsidRPr="00FC1F77">
              <w:rPr>
                <w:sz w:val="22"/>
                <w:szCs w:val="22"/>
                <w:lang w:val="en-GB"/>
              </w:rPr>
              <w:t>Any change to the sailing instructions will be posted at least 30 minutes before the warning signal for the first race affected.</w:t>
            </w:r>
          </w:p>
        </w:tc>
      </w:tr>
      <w:tr w:rsidR="00771D74" w:rsidRPr="00FC1F77" w14:paraId="621C76D9" w14:textId="77777777" w:rsidTr="00783DD8">
        <w:tc>
          <w:tcPr>
            <w:tcW w:w="677" w:type="dxa"/>
            <w:shd w:val="clear" w:color="auto" w:fill="auto"/>
            <w:tcMar>
              <w:top w:w="28" w:type="dxa"/>
              <w:bottom w:w="28" w:type="dxa"/>
              <w:right w:w="57" w:type="dxa"/>
            </w:tcMar>
          </w:tcPr>
          <w:p w14:paraId="17DC3BD2" w14:textId="77777777" w:rsidR="00771D74" w:rsidRPr="00FC1F77" w:rsidRDefault="00771D74" w:rsidP="00783DD8">
            <w:pPr>
              <w:tabs>
                <w:tab w:val="left" w:pos="3544"/>
              </w:tabs>
              <w:rPr>
                <w:b/>
                <w:sz w:val="22"/>
                <w:szCs w:val="22"/>
                <w:lang w:val="en-GB"/>
              </w:rPr>
            </w:pPr>
            <w:r w:rsidRPr="00FC1F77">
              <w:rPr>
                <w:b/>
                <w:sz w:val="22"/>
                <w:szCs w:val="22"/>
                <w:lang w:val="en-GB"/>
              </w:rPr>
              <w:t>4</w:t>
            </w:r>
          </w:p>
        </w:tc>
        <w:tc>
          <w:tcPr>
            <w:tcW w:w="9639" w:type="dxa"/>
            <w:gridSpan w:val="7"/>
            <w:shd w:val="clear" w:color="auto" w:fill="auto"/>
            <w:tcMar>
              <w:top w:w="28" w:type="dxa"/>
              <w:bottom w:w="28" w:type="dxa"/>
              <w:right w:w="57" w:type="dxa"/>
            </w:tcMar>
          </w:tcPr>
          <w:p w14:paraId="76EFA1BB" w14:textId="77777777" w:rsidR="00771D74" w:rsidRPr="00FC1F77" w:rsidRDefault="00771D74" w:rsidP="00783DD8">
            <w:pPr>
              <w:tabs>
                <w:tab w:val="left" w:pos="3544"/>
              </w:tabs>
              <w:rPr>
                <w:b/>
                <w:sz w:val="22"/>
                <w:szCs w:val="22"/>
                <w:lang w:val="en-GB"/>
              </w:rPr>
            </w:pPr>
            <w:r w:rsidRPr="00FC1F77">
              <w:rPr>
                <w:b/>
                <w:sz w:val="22"/>
                <w:szCs w:val="22"/>
                <w:lang w:val="en-GB"/>
              </w:rPr>
              <w:t>SIGNALS MADE ASHORE</w:t>
            </w:r>
          </w:p>
        </w:tc>
      </w:tr>
      <w:tr w:rsidR="00771D74" w:rsidRPr="00FC1F77" w14:paraId="126B2C13" w14:textId="77777777" w:rsidTr="00783DD8">
        <w:tc>
          <w:tcPr>
            <w:tcW w:w="677" w:type="dxa"/>
            <w:shd w:val="clear" w:color="auto" w:fill="auto"/>
            <w:tcMar>
              <w:top w:w="28" w:type="dxa"/>
              <w:bottom w:w="28" w:type="dxa"/>
              <w:right w:w="57" w:type="dxa"/>
            </w:tcMar>
          </w:tcPr>
          <w:p w14:paraId="79083CAB" w14:textId="77777777" w:rsidR="00771D74" w:rsidRPr="00A74AFC" w:rsidRDefault="00771D74" w:rsidP="00DF114E">
            <w:pPr>
              <w:tabs>
                <w:tab w:val="left" w:pos="3544"/>
              </w:tabs>
              <w:jc w:val="right"/>
              <w:rPr>
                <w:sz w:val="22"/>
                <w:szCs w:val="22"/>
                <w:lang w:val="en-GB"/>
              </w:rPr>
            </w:pPr>
            <w:r w:rsidRPr="00A74AFC">
              <w:rPr>
                <w:sz w:val="22"/>
                <w:szCs w:val="22"/>
                <w:lang w:val="en-GB"/>
              </w:rPr>
              <w:t>4.1</w:t>
            </w:r>
          </w:p>
        </w:tc>
        <w:tc>
          <w:tcPr>
            <w:tcW w:w="9639" w:type="dxa"/>
            <w:gridSpan w:val="7"/>
            <w:shd w:val="clear" w:color="auto" w:fill="auto"/>
            <w:tcMar>
              <w:top w:w="28" w:type="dxa"/>
              <w:bottom w:w="28" w:type="dxa"/>
              <w:right w:w="57" w:type="dxa"/>
            </w:tcMar>
          </w:tcPr>
          <w:p w14:paraId="4C0C6428" w14:textId="77777777" w:rsidR="00771D74" w:rsidRPr="00FC1F77" w:rsidRDefault="00771D74" w:rsidP="00783DD8">
            <w:pPr>
              <w:tabs>
                <w:tab w:val="left" w:pos="3544"/>
              </w:tabs>
              <w:rPr>
                <w:sz w:val="22"/>
                <w:szCs w:val="22"/>
                <w:lang w:val="en-GB"/>
              </w:rPr>
            </w:pPr>
            <w:r w:rsidRPr="00FC1F77">
              <w:rPr>
                <w:sz w:val="22"/>
                <w:szCs w:val="22"/>
                <w:lang w:val="en-GB"/>
              </w:rPr>
              <w:t>Signals made ashore will be displa</w:t>
            </w:r>
            <w:r w:rsidR="00B51990" w:rsidRPr="00FC1F77">
              <w:rPr>
                <w:sz w:val="22"/>
                <w:szCs w:val="22"/>
                <w:lang w:val="en-GB"/>
              </w:rPr>
              <w:t>yed on the club</w:t>
            </w:r>
            <w:r w:rsidRPr="00FC1F77">
              <w:rPr>
                <w:sz w:val="22"/>
                <w:szCs w:val="22"/>
                <w:lang w:val="en-GB"/>
              </w:rPr>
              <w:t>house flagstaff or balcony.</w:t>
            </w:r>
          </w:p>
        </w:tc>
      </w:tr>
      <w:tr w:rsidR="00385ED0" w:rsidRPr="00FC1F77" w14:paraId="660B10A4" w14:textId="77777777" w:rsidTr="00783DD8">
        <w:tc>
          <w:tcPr>
            <w:tcW w:w="677" w:type="dxa"/>
            <w:shd w:val="clear" w:color="auto" w:fill="auto"/>
            <w:tcMar>
              <w:top w:w="28" w:type="dxa"/>
              <w:bottom w:w="28" w:type="dxa"/>
              <w:right w:w="57" w:type="dxa"/>
            </w:tcMar>
          </w:tcPr>
          <w:p w14:paraId="34868AB4" w14:textId="77777777" w:rsidR="00385ED0" w:rsidRPr="00A74AFC" w:rsidRDefault="00385ED0" w:rsidP="00DF114E">
            <w:pPr>
              <w:tabs>
                <w:tab w:val="left" w:pos="3544"/>
              </w:tabs>
              <w:jc w:val="right"/>
              <w:rPr>
                <w:sz w:val="22"/>
                <w:szCs w:val="22"/>
                <w:lang w:val="en-GB"/>
              </w:rPr>
            </w:pPr>
            <w:r w:rsidRPr="00A74AFC">
              <w:rPr>
                <w:sz w:val="22"/>
                <w:szCs w:val="22"/>
                <w:lang w:val="en-GB"/>
              </w:rPr>
              <w:t>4.2</w:t>
            </w:r>
          </w:p>
        </w:tc>
        <w:tc>
          <w:tcPr>
            <w:tcW w:w="9639" w:type="dxa"/>
            <w:gridSpan w:val="7"/>
            <w:shd w:val="clear" w:color="auto" w:fill="auto"/>
            <w:tcMar>
              <w:top w:w="28" w:type="dxa"/>
              <w:bottom w:w="28" w:type="dxa"/>
              <w:right w:w="57" w:type="dxa"/>
            </w:tcMar>
          </w:tcPr>
          <w:p w14:paraId="2883DEE7" w14:textId="77777777" w:rsidR="00385ED0" w:rsidRPr="00FC1F77" w:rsidRDefault="00385ED0" w:rsidP="00C45327">
            <w:pPr>
              <w:tabs>
                <w:tab w:val="left" w:pos="3544"/>
              </w:tabs>
              <w:rPr>
                <w:sz w:val="22"/>
                <w:szCs w:val="22"/>
                <w:lang w:val="en-GB"/>
              </w:rPr>
            </w:pPr>
            <w:r w:rsidRPr="00FC1F77">
              <w:rPr>
                <w:sz w:val="22"/>
                <w:szCs w:val="22"/>
                <w:lang w:val="en-GB"/>
              </w:rPr>
              <w:t>Flag AP displayed (with two sound signals) means the next scheduled race has been postponed. Flag AP lowered (with one sound signal) means the postponement has finished. The warning signal for the next scheduled race will be made not less than 1</w:t>
            </w:r>
            <w:r w:rsidR="00C45327">
              <w:rPr>
                <w:sz w:val="22"/>
                <w:szCs w:val="22"/>
                <w:lang w:val="en-GB"/>
              </w:rPr>
              <w:t xml:space="preserve">0 </w:t>
            </w:r>
            <w:r w:rsidRPr="00FC1F77">
              <w:rPr>
                <w:sz w:val="22"/>
                <w:szCs w:val="22"/>
                <w:lang w:val="en-GB"/>
              </w:rPr>
              <w:t xml:space="preserve">minutes later. </w:t>
            </w:r>
          </w:p>
        </w:tc>
      </w:tr>
      <w:tr w:rsidR="00385ED0" w:rsidRPr="00FC1F77" w14:paraId="615F8CE7" w14:textId="77777777" w:rsidTr="00783DD8">
        <w:tc>
          <w:tcPr>
            <w:tcW w:w="677" w:type="dxa"/>
            <w:shd w:val="clear" w:color="auto" w:fill="auto"/>
            <w:tcMar>
              <w:top w:w="28" w:type="dxa"/>
              <w:bottom w:w="28" w:type="dxa"/>
              <w:right w:w="57" w:type="dxa"/>
            </w:tcMar>
          </w:tcPr>
          <w:p w14:paraId="518A63C8" w14:textId="77777777" w:rsidR="00385ED0" w:rsidRPr="00A74AFC" w:rsidRDefault="00385ED0" w:rsidP="00DF114E">
            <w:pPr>
              <w:tabs>
                <w:tab w:val="left" w:pos="3544"/>
              </w:tabs>
              <w:jc w:val="right"/>
              <w:rPr>
                <w:sz w:val="22"/>
                <w:szCs w:val="22"/>
                <w:lang w:val="en-GB"/>
              </w:rPr>
            </w:pPr>
            <w:r w:rsidRPr="00A74AFC">
              <w:rPr>
                <w:sz w:val="22"/>
                <w:szCs w:val="22"/>
                <w:lang w:val="en-GB"/>
              </w:rPr>
              <w:t>4.3</w:t>
            </w:r>
          </w:p>
        </w:tc>
        <w:tc>
          <w:tcPr>
            <w:tcW w:w="9639" w:type="dxa"/>
            <w:gridSpan w:val="7"/>
            <w:shd w:val="clear" w:color="auto" w:fill="auto"/>
            <w:tcMar>
              <w:top w:w="28" w:type="dxa"/>
              <w:bottom w:w="28" w:type="dxa"/>
              <w:right w:w="57" w:type="dxa"/>
            </w:tcMar>
          </w:tcPr>
          <w:p w14:paraId="4522C154" w14:textId="77777777" w:rsidR="00385ED0" w:rsidRPr="00FC1F77" w:rsidRDefault="00385ED0" w:rsidP="007173EE">
            <w:pPr>
              <w:tabs>
                <w:tab w:val="left" w:pos="3544"/>
              </w:tabs>
              <w:rPr>
                <w:sz w:val="22"/>
                <w:szCs w:val="22"/>
                <w:lang w:val="en-GB"/>
              </w:rPr>
            </w:pPr>
            <w:r w:rsidRPr="00FC1F77">
              <w:rPr>
                <w:sz w:val="22"/>
                <w:szCs w:val="22"/>
                <w:lang w:val="en-GB"/>
              </w:rPr>
              <w:t xml:space="preserve">Flag AP over flag </w:t>
            </w:r>
            <w:r w:rsidR="007173EE">
              <w:rPr>
                <w:sz w:val="22"/>
                <w:szCs w:val="22"/>
                <w:lang w:val="en-GB"/>
              </w:rPr>
              <w:t>B</w:t>
            </w:r>
            <w:r w:rsidRPr="00FC1F77">
              <w:rPr>
                <w:sz w:val="22"/>
                <w:szCs w:val="22"/>
                <w:lang w:val="en-GB"/>
              </w:rPr>
              <w:t xml:space="preserve"> displayed means the same as 4.2 with the additional requirement that boats shall not </w:t>
            </w:r>
            <w:r w:rsidRPr="00FC1F77">
              <w:rPr>
                <w:sz w:val="22"/>
                <w:szCs w:val="22"/>
                <w:lang w:val="en-GB"/>
              </w:rPr>
              <w:lastRenderedPageBreak/>
              <w:t>leave the shore while the postponement is in place.</w:t>
            </w:r>
          </w:p>
        </w:tc>
      </w:tr>
      <w:tr w:rsidR="00385ED0" w:rsidRPr="00FC1F77" w14:paraId="15B1352A" w14:textId="77777777" w:rsidTr="00783DD8">
        <w:tc>
          <w:tcPr>
            <w:tcW w:w="677" w:type="dxa"/>
            <w:shd w:val="clear" w:color="auto" w:fill="auto"/>
            <w:tcMar>
              <w:top w:w="28" w:type="dxa"/>
              <w:bottom w:w="28" w:type="dxa"/>
              <w:right w:w="57" w:type="dxa"/>
            </w:tcMar>
          </w:tcPr>
          <w:p w14:paraId="29AD6E82" w14:textId="77777777" w:rsidR="00385ED0" w:rsidRPr="00A74AFC" w:rsidRDefault="00385ED0" w:rsidP="00DF114E">
            <w:pPr>
              <w:tabs>
                <w:tab w:val="left" w:pos="3544"/>
              </w:tabs>
              <w:jc w:val="right"/>
              <w:rPr>
                <w:sz w:val="22"/>
                <w:szCs w:val="22"/>
                <w:lang w:val="en-GB"/>
              </w:rPr>
            </w:pPr>
            <w:r w:rsidRPr="00A74AFC">
              <w:rPr>
                <w:sz w:val="22"/>
                <w:szCs w:val="22"/>
                <w:lang w:val="en-GB"/>
              </w:rPr>
              <w:lastRenderedPageBreak/>
              <w:t>4.4</w:t>
            </w:r>
          </w:p>
        </w:tc>
        <w:tc>
          <w:tcPr>
            <w:tcW w:w="9639" w:type="dxa"/>
            <w:gridSpan w:val="7"/>
            <w:shd w:val="clear" w:color="auto" w:fill="auto"/>
            <w:tcMar>
              <w:top w:w="28" w:type="dxa"/>
              <w:bottom w:w="28" w:type="dxa"/>
              <w:right w:w="57" w:type="dxa"/>
            </w:tcMar>
          </w:tcPr>
          <w:p w14:paraId="7D753CFA" w14:textId="77777777" w:rsidR="00385ED0" w:rsidRPr="00FC1F77" w:rsidRDefault="00385ED0" w:rsidP="00783DD8">
            <w:pPr>
              <w:tabs>
                <w:tab w:val="left" w:pos="3544"/>
              </w:tabs>
              <w:rPr>
                <w:sz w:val="22"/>
                <w:szCs w:val="22"/>
                <w:lang w:val="en-GB"/>
              </w:rPr>
            </w:pPr>
            <w:r w:rsidRPr="00FC1F77">
              <w:rPr>
                <w:sz w:val="22"/>
                <w:szCs w:val="22"/>
                <w:lang w:val="en-GB"/>
              </w:rPr>
              <w:t>Flag L displayed (with two long sound signals) means that notices have been placed on the official noticeboard.</w:t>
            </w:r>
          </w:p>
        </w:tc>
      </w:tr>
      <w:tr w:rsidR="00385ED0" w:rsidRPr="00FC1F77" w14:paraId="3F5918FD" w14:textId="77777777" w:rsidTr="00783DD8">
        <w:tc>
          <w:tcPr>
            <w:tcW w:w="677" w:type="dxa"/>
            <w:shd w:val="clear" w:color="auto" w:fill="auto"/>
            <w:tcMar>
              <w:top w:w="28" w:type="dxa"/>
              <w:bottom w:w="28" w:type="dxa"/>
              <w:right w:w="57" w:type="dxa"/>
            </w:tcMar>
          </w:tcPr>
          <w:p w14:paraId="4A5146ED" w14:textId="77777777" w:rsidR="00385ED0" w:rsidRPr="00A74AFC" w:rsidRDefault="00385ED0" w:rsidP="00783DD8">
            <w:pPr>
              <w:tabs>
                <w:tab w:val="left" w:pos="3544"/>
              </w:tabs>
              <w:rPr>
                <w:b/>
                <w:sz w:val="22"/>
                <w:szCs w:val="22"/>
                <w:lang w:val="en-GB"/>
              </w:rPr>
            </w:pPr>
            <w:r w:rsidRPr="00A74AFC">
              <w:rPr>
                <w:b/>
                <w:sz w:val="22"/>
                <w:szCs w:val="22"/>
                <w:lang w:val="en-GB"/>
              </w:rPr>
              <w:t>5</w:t>
            </w:r>
          </w:p>
        </w:tc>
        <w:tc>
          <w:tcPr>
            <w:tcW w:w="9639" w:type="dxa"/>
            <w:gridSpan w:val="7"/>
            <w:shd w:val="clear" w:color="auto" w:fill="auto"/>
            <w:tcMar>
              <w:top w:w="28" w:type="dxa"/>
              <w:bottom w:w="28" w:type="dxa"/>
              <w:right w:w="57" w:type="dxa"/>
            </w:tcMar>
          </w:tcPr>
          <w:p w14:paraId="2B1AD48E" w14:textId="77777777" w:rsidR="00385ED0" w:rsidRPr="00FC1F77" w:rsidRDefault="00385ED0" w:rsidP="00783DD8">
            <w:pPr>
              <w:rPr>
                <w:b/>
                <w:sz w:val="22"/>
                <w:szCs w:val="22"/>
                <w:lang w:val="en-GB"/>
              </w:rPr>
            </w:pPr>
            <w:r w:rsidRPr="00FC1F77">
              <w:rPr>
                <w:b/>
                <w:sz w:val="22"/>
                <w:szCs w:val="22"/>
                <w:lang w:val="en-GB"/>
              </w:rPr>
              <w:t>ELIGIBILITY AND ENTRY</w:t>
            </w:r>
          </w:p>
        </w:tc>
      </w:tr>
      <w:tr w:rsidR="00385ED0" w:rsidRPr="00FC1F77" w14:paraId="09831D13" w14:textId="77777777" w:rsidTr="00783DD8">
        <w:tc>
          <w:tcPr>
            <w:tcW w:w="677" w:type="dxa"/>
            <w:shd w:val="clear" w:color="auto" w:fill="auto"/>
            <w:tcMar>
              <w:top w:w="28" w:type="dxa"/>
              <w:bottom w:w="28" w:type="dxa"/>
              <w:right w:w="57" w:type="dxa"/>
            </w:tcMar>
          </w:tcPr>
          <w:p w14:paraId="58206DBD" w14:textId="77777777" w:rsidR="00385ED0" w:rsidRPr="00A74AFC" w:rsidRDefault="00385ED0" w:rsidP="00DF114E">
            <w:pPr>
              <w:tabs>
                <w:tab w:val="left" w:pos="3544"/>
              </w:tabs>
              <w:jc w:val="right"/>
              <w:rPr>
                <w:sz w:val="22"/>
                <w:szCs w:val="22"/>
                <w:lang w:val="en-GB"/>
              </w:rPr>
            </w:pPr>
            <w:r w:rsidRPr="00A74AFC">
              <w:rPr>
                <w:sz w:val="22"/>
                <w:szCs w:val="22"/>
                <w:lang w:val="en-GB"/>
              </w:rPr>
              <w:t>5.1</w:t>
            </w:r>
          </w:p>
        </w:tc>
        <w:tc>
          <w:tcPr>
            <w:tcW w:w="9639" w:type="dxa"/>
            <w:gridSpan w:val="7"/>
            <w:shd w:val="clear" w:color="auto" w:fill="auto"/>
            <w:tcMar>
              <w:top w:w="28" w:type="dxa"/>
              <w:bottom w:w="28" w:type="dxa"/>
              <w:right w:w="57" w:type="dxa"/>
            </w:tcMar>
          </w:tcPr>
          <w:p w14:paraId="6F1EBE9A" w14:textId="77777777" w:rsidR="00385ED0" w:rsidRPr="00C45327" w:rsidRDefault="00C45327" w:rsidP="00783DD8">
            <w:pPr>
              <w:rPr>
                <w:b/>
                <w:sz w:val="22"/>
                <w:szCs w:val="22"/>
                <w:lang w:val="en-GB"/>
              </w:rPr>
            </w:pPr>
            <w:r w:rsidRPr="00C45327">
              <w:rPr>
                <w:sz w:val="22"/>
                <w:szCs w:val="22"/>
                <w:lang w:val="en-GB"/>
              </w:rPr>
              <w:t xml:space="preserve">The regatta is an interschool fleet racing competition for school teams from the Waikato Thames Yachting Association region. The regatta is open to single or double-handed monohull classes up to 4.5m in length. Laser, Laser Radial, 3.7, Zephyr, Starling, P Class, and Optimist are regularly sailed on Lake </w:t>
            </w:r>
            <w:proofErr w:type="spellStart"/>
            <w:r w:rsidRPr="00C45327">
              <w:rPr>
                <w:sz w:val="22"/>
                <w:szCs w:val="22"/>
                <w:lang w:val="en-GB"/>
              </w:rPr>
              <w:t>Rotoroa</w:t>
            </w:r>
            <w:proofErr w:type="spellEnd"/>
            <w:r w:rsidRPr="00C45327">
              <w:rPr>
                <w:sz w:val="22"/>
                <w:szCs w:val="22"/>
                <w:lang w:val="en-GB"/>
              </w:rPr>
              <w:t xml:space="preserve">. Foiling </w:t>
            </w:r>
            <w:proofErr w:type="spellStart"/>
            <w:r w:rsidRPr="00C45327">
              <w:rPr>
                <w:sz w:val="22"/>
                <w:szCs w:val="22"/>
                <w:lang w:val="en-GB"/>
              </w:rPr>
              <w:t>centreboarders</w:t>
            </w:r>
            <w:proofErr w:type="spellEnd"/>
            <w:r w:rsidRPr="00C45327">
              <w:rPr>
                <w:sz w:val="22"/>
                <w:szCs w:val="22"/>
                <w:lang w:val="en-GB"/>
              </w:rPr>
              <w:t>, multihulls, and windsurfers are excluded</w:t>
            </w:r>
            <w:r>
              <w:rPr>
                <w:sz w:val="22"/>
                <w:szCs w:val="22"/>
                <w:lang w:val="en-GB"/>
              </w:rPr>
              <w:t>.</w:t>
            </w:r>
          </w:p>
        </w:tc>
      </w:tr>
      <w:tr w:rsidR="00385ED0" w:rsidRPr="00FC1F77" w14:paraId="24A97A09" w14:textId="77777777" w:rsidTr="00783DD8">
        <w:tc>
          <w:tcPr>
            <w:tcW w:w="677" w:type="dxa"/>
            <w:shd w:val="clear" w:color="auto" w:fill="auto"/>
            <w:tcMar>
              <w:top w:w="28" w:type="dxa"/>
              <w:bottom w:w="28" w:type="dxa"/>
              <w:right w:w="57" w:type="dxa"/>
            </w:tcMar>
          </w:tcPr>
          <w:p w14:paraId="05FF1096" w14:textId="77777777" w:rsidR="00385ED0" w:rsidRPr="00A74AFC" w:rsidRDefault="00385ED0" w:rsidP="00DF114E">
            <w:pPr>
              <w:tabs>
                <w:tab w:val="left" w:pos="3544"/>
              </w:tabs>
              <w:jc w:val="right"/>
              <w:rPr>
                <w:sz w:val="22"/>
                <w:szCs w:val="22"/>
                <w:lang w:val="en-GB"/>
              </w:rPr>
            </w:pPr>
            <w:r w:rsidRPr="00A74AFC">
              <w:rPr>
                <w:sz w:val="22"/>
                <w:szCs w:val="22"/>
                <w:lang w:val="en-GB"/>
              </w:rPr>
              <w:t>5.2</w:t>
            </w:r>
          </w:p>
        </w:tc>
        <w:tc>
          <w:tcPr>
            <w:tcW w:w="9639" w:type="dxa"/>
            <w:gridSpan w:val="7"/>
            <w:shd w:val="clear" w:color="auto" w:fill="auto"/>
            <w:tcMar>
              <w:top w:w="28" w:type="dxa"/>
              <w:bottom w:w="28" w:type="dxa"/>
              <w:right w:w="57" w:type="dxa"/>
            </w:tcMar>
          </w:tcPr>
          <w:p w14:paraId="252C0430" w14:textId="6F2A59E0" w:rsidR="00385ED0" w:rsidRPr="00FC1F77" w:rsidRDefault="00385ED0" w:rsidP="007173EE">
            <w:pPr>
              <w:rPr>
                <w:sz w:val="22"/>
                <w:szCs w:val="22"/>
                <w:lang w:val="en-GB"/>
              </w:rPr>
            </w:pPr>
            <w:r w:rsidRPr="00FC1F77">
              <w:rPr>
                <w:sz w:val="22"/>
                <w:szCs w:val="22"/>
                <w:lang w:val="en-GB"/>
              </w:rPr>
              <w:t xml:space="preserve">For a boat class to form a fleet at least </w:t>
            </w:r>
            <w:r w:rsidR="007173EE">
              <w:rPr>
                <w:sz w:val="22"/>
                <w:szCs w:val="22"/>
                <w:lang w:val="en-GB"/>
              </w:rPr>
              <w:t>five</w:t>
            </w:r>
            <w:r w:rsidRPr="00FC1F77">
              <w:rPr>
                <w:sz w:val="22"/>
                <w:szCs w:val="22"/>
                <w:lang w:val="en-GB"/>
              </w:rPr>
              <w:t xml:space="preserve"> boats of that class must enter. Classes with fewer boats entered will be combined in an open fleet with suitable boat</w:t>
            </w:r>
            <w:r w:rsidR="0048429B">
              <w:rPr>
                <w:sz w:val="22"/>
                <w:szCs w:val="22"/>
                <w:lang w:val="en-GB"/>
              </w:rPr>
              <w:t>-</w:t>
            </w:r>
            <w:r w:rsidRPr="00FC1F77">
              <w:rPr>
                <w:sz w:val="22"/>
                <w:szCs w:val="22"/>
                <w:lang w:val="en-GB"/>
              </w:rPr>
              <w:t>based handicaps applied and scoring based on corrected times. At the discretion of the Race Officer if either the Laser Standard or Laser Radial have less than three boats entered then these two classes may be combined in a single fleet with a boat</w:t>
            </w:r>
            <w:r w:rsidR="0048429B">
              <w:rPr>
                <w:sz w:val="22"/>
                <w:szCs w:val="22"/>
                <w:lang w:val="en-GB"/>
              </w:rPr>
              <w:t>-</w:t>
            </w:r>
            <w:r w:rsidRPr="00FC1F77">
              <w:rPr>
                <w:sz w:val="22"/>
                <w:szCs w:val="22"/>
                <w:lang w:val="en-GB"/>
              </w:rPr>
              <w:t>based handicap applied to the Radial (typically 2% less than elapsed time) and scoring based on corrected time for this fleet.</w:t>
            </w:r>
          </w:p>
        </w:tc>
      </w:tr>
      <w:tr w:rsidR="00C45327" w:rsidRPr="00FC1F77" w14:paraId="4D9341CB" w14:textId="77777777" w:rsidTr="00783DD8">
        <w:tc>
          <w:tcPr>
            <w:tcW w:w="677" w:type="dxa"/>
            <w:shd w:val="clear" w:color="auto" w:fill="auto"/>
            <w:tcMar>
              <w:top w:w="28" w:type="dxa"/>
              <w:bottom w:w="28" w:type="dxa"/>
              <w:right w:w="57" w:type="dxa"/>
            </w:tcMar>
          </w:tcPr>
          <w:p w14:paraId="14BB6185" w14:textId="77777777" w:rsidR="00C45327" w:rsidRPr="00A74AFC" w:rsidRDefault="00C45327" w:rsidP="00DF114E">
            <w:pPr>
              <w:tabs>
                <w:tab w:val="left" w:pos="3544"/>
              </w:tabs>
              <w:jc w:val="right"/>
              <w:rPr>
                <w:sz w:val="22"/>
                <w:szCs w:val="22"/>
                <w:lang w:val="en-GB"/>
              </w:rPr>
            </w:pPr>
            <w:r>
              <w:rPr>
                <w:sz w:val="22"/>
                <w:szCs w:val="22"/>
                <w:lang w:val="en-GB"/>
              </w:rPr>
              <w:t>5.3</w:t>
            </w:r>
          </w:p>
        </w:tc>
        <w:tc>
          <w:tcPr>
            <w:tcW w:w="9639" w:type="dxa"/>
            <w:gridSpan w:val="7"/>
            <w:shd w:val="clear" w:color="auto" w:fill="auto"/>
            <w:tcMar>
              <w:top w:w="28" w:type="dxa"/>
              <w:bottom w:w="28" w:type="dxa"/>
              <w:right w:w="57" w:type="dxa"/>
            </w:tcMar>
          </w:tcPr>
          <w:p w14:paraId="7398F245" w14:textId="77777777" w:rsidR="00C45327" w:rsidRPr="00C45327" w:rsidRDefault="00C45327" w:rsidP="00783DD8">
            <w:pPr>
              <w:rPr>
                <w:sz w:val="22"/>
                <w:szCs w:val="22"/>
                <w:lang w:val="en-GB"/>
              </w:rPr>
            </w:pPr>
            <w:r w:rsidRPr="00C45327">
              <w:rPr>
                <w:sz w:val="22"/>
                <w:szCs w:val="22"/>
                <w:lang w:val="en-GB"/>
              </w:rPr>
              <w:t>School team entries will be accepted through the WTYA secretary, John Elliott. Late entries may be accepted up to the time of the briefing at the discretion of the Race Officer.</w:t>
            </w:r>
          </w:p>
        </w:tc>
      </w:tr>
      <w:tr w:rsidR="00385ED0" w:rsidRPr="00FC1F77" w14:paraId="608D6F26" w14:textId="77777777" w:rsidTr="00783DD8">
        <w:trPr>
          <w:trHeight w:val="130"/>
        </w:trPr>
        <w:tc>
          <w:tcPr>
            <w:tcW w:w="677" w:type="dxa"/>
            <w:shd w:val="clear" w:color="auto" w:fill="auto"/>
            <w:tcMar>
              <w:top w:w="28" w:type="dxa"/>
              <w:bottom w:w="28" w:type="dxa"/>
              <w:right w:w="57" w:type="dxa"/>
            </w:tcMar>
          </w:tcPr>
          <w:p w14:paraId="254FE4FC" w14:textId="77777777" w:rsidR="00385ED0" w:rsidRPr="00A74AFC" w:rsidRDefault="00A74AFC" w:rsidP="00DF114E">
            <w:pPr>
              <w:tabs>
                <w:tab w:val="left" w:pos="3544"/>
              </w:tabs>
              <w:jc w:val="right"/>
              <w:rPr>
                <w:sz w:val="22"/>
                <w:szCs w:val="22"/>
                <w:lang w:val="en-GB"/>
              </w:rPr>
            </w:pPr>
            <w:r w:rsidRPr="00A74AFC">
              <w:rPr>
                <w:sz w:val="22"/>
                <w:szCs w:val="22"/>
                <w:lang w:val="en-GB"/>
              </w:rPr>
              <w:t>5.</w:t>
            </w:r>
            <w:r w:rsidR="00EF1F06">
              <w:rPr>
                <w:sz w:val="22"/>
                <w:szCs w:val="22"/>
                <w:lang w:val="en-GB"/>
              </w:rPr>
              <w:t>4</w:t>
            </w:r>
          </w:p>
        </w:tc>
        <w:tc>
          <w:tcPr>
            <w:tcW w:w="9639" w:type="dxa"/>
            <w:gridSpan w:val="7"/>
            <w:shd w:val="clear" w:color="auto" w:fill="auto"/>
            <w:tcMar>
              <w:top w:w="28" w:type="dxa"/>
              <w:bottom w:w="28" w:type="dxa"/>
              <w:right w:w="57" w:type="dxa"/>
            </w:tcMar>
          </w:tcPr>
          <w:p w14:paraId="05106208" w14:textId="77777777" w:rsidR="00385ED0" w:rsidRPr="00FC1F77" w:rsidRDefault="00385ED0" w:rsidP="00783DD8">
            <w:pPr>
              <w:rPr>
                <w:sz w:val="22"/>
                <w:szCs w:val="22"/>
                <w:lang w:val="en-GB"/>
              </w:rPr>
            </w:pPr>
            <w:r w:rsidRPr="00FC1F77">
              <w:rPr>
                <w:sz w:val="22"/>
                <w:szCs w:val="22"/>
                <w:lang w:val="en-GB"/>
              </w:rPr>
              <w:t xml:space="preserve">When racing skippers have an obligation to make sure that their boats are readily identifiable by the tower staff. In </w:t>
            </w:r>
            <w:proofErr w:type="gramStart"/>
            <w:r w:rsidRPr="00FC1F77">
              <w:rPr>
                <w:sz w:val="22"/>
                <w:szCs w:val="22"/>
                <w:lang w:val="en-GB"/>
              </w:rPr>
              <w:t>general</w:t>
            </w:r>
            <w:proofErr w:type="gramEnd"/>
            <w:r w:rsidRPr="00FC1F77">
              <w:rPr>
                <w:sz w:val="22"/>
                <w:szCs w:val="22"/>
                <w:lang w:val="en-GB"/>
              </w:rPr>
              <w:t xml:space="preserve"> this means having a unique number and class insignia on their sail.</w:t>
            </w:r>
          </w:p>
        </w:tc>
      </w:tr>
      <w:tr w:rsidR="00385ED0" w:rsidRPr="00FC1F77" w14:paraId="37733EE1" w14:textId="77777777" w:rsidTr="00783DD8">
        <w:trPr>
          <w:trHeight w:val="130"/>
        </w:trPr>
        <w:tc>
          <w:tcPr>
            <w:tcW w:w="677" w:type="dxa"/>
            <w:shd w:val="clear" w:color="auto" w:fill="auto"/>
            <w:tcMar>
              <w:top w:w="28" w:type="dxa"/>
              <w:bottom w:w="28" w:type="dxa"/>
              <w:right w:w="57" w:type="dxa"/>
            </w:tcMar>
          </w:tcPr>
          <w:p w14:paraId="2CEDDF05" w14:textId="77777777" w:rsidR="00385ED0" w:rsidRPr="00A74AFC" w:rsidRDefault="00385ED0" w:rsidP="00783DD8">
            <w:pPr>
              <w:tabs>
                <w:tab w:val="left" w:pos="3544"/>
              </w:tabs>
              <w:rPr>
                <w:b/>
                <w:sz w:val="22"/>
                <w:szCs w:val="22"/>
                <w:lang w:val="en-GB"/>
              </w:rPr>
            </w:pPr>
            <w:r w:rsidRPr="00A74AFC">
              <w:rPr>
                <w:b/>
                <w:sz w:val="22"/>
                <w:szCs w:val="22"/>
                <w:lang w:val="en-GB"/>
              </w:rPr>
              <w:t>6</w:t>
            </w:r>
          </w:p>
        </w:tc>
        <w:tc>
          <w:tcPr>
            <w:tcW w:w="9639" w:type="dxa"/>
            <w:gridSpan w:val="7"/>
            <w:shd w:val="clear" w:color="auto" w:fill="auto"/>
            <w:tcMar>
              <w:top w:w="28" w:type="dxa"/>
              <w:bottom w:w="28" w:type="dxa"/>
              <w:right w:w="57" w:type="dxa"/>
            </w:tcMar>
          </w:tcPr>
          <w:p w14:paraId="3C9190F8" w14:textId="77777777" w:rsidR="00385ED0" w:rsidRPr="00FC1F77" w:rsidRDefault="00385ED0" w:rsidP="00783DD8">
            <w:pPr>
              <w:tabs>
                <w:tab w:val="left" w:pos="3544"/>
              </w:tabs>
              <w:rPr>
                <w:b/>
                <w:sz w:val="22"/>
                <w:szCs w:val="22"/>
                <w:lang w:val="en-GB"/>
              </w:rPr>
            </w:pPr>
            <w:r w:rsidRPr="00FC1F77">
              <w:rPr>
                <w:b/>
                <w:sz w:val="22"/>
                <w:szCs w:val="22"/>
                <w:lang w:val="en-GB"/>
              </w:rPr>
              <w:t>SCHEDULE OF RACES</w:t>
            </w:r>
          </w:p>
        </w:tc>
      </w:tr>
      <w:tr w:rsidR="00385ED0" w:rsidRPr="00FC1F77" w14:paraId="48398E4A" w14:textId="77777777" w:rsidTr="00783DD8">
        <w:trPr>
          <w:trHeight w:val="130"/>
        </w:trPr>
        <w:tc>
          <w:tcPr>
            <w:tcW w:w="677" w:type="dxa"/>
            <w:shd w:val="clear" w:color="auto" w:fill="auto"/>
            <w:tcMar>
              <w:top w:w="28" w:type="dxa"/>
              <w:bottom w:w="28" w:type="dxa"/>
              <w:right w:w="57" w:type="dxa"/>
            </w:tcMar>
          </w:tcPr>
          <w:p w14:paraId="5B400DD6" w14:textId="77777777" w:rsidR="00385ED0" w:rsidRPr="00A74AFC" w:rsidRDefault="00385ED0" w:rsidP="00DF114E">
            <w:pPr>
              <w:jc w:val="right"/>
              <w:rPr>
                <w:sz w:val="22"/>
                <w:szCs w:val="22"/>
              </w:rPr>
            </w:pPr>
            <w:r w:rsidRPr="00A74AFC">
              <w:rPr>
                <w:sz w:val="22"/>
                <w:szCs w:val="22"/>
              </w:rPr>
              <w:t>6.1</w:t>
            </w:r>
          </w:p>
        </w:tc>
        <w:tc>
          <w:tcPr>
            <w:tcW w:w="9639" w:type="dxa"/>
            <w:gridSpan w:val="7"/>
            <w:shd w:val="clear" w:color="auto" w:fill="auto"/>
            <w:tcMar>
              <w:top w:w="28" w:type="dxa"/>
              <w:bottom w:w="28" w:type="dxa"/>
              <w:right w:w="57" w:type="dxa"/>
            </w:tcMar>
          </w:tcPr>
          <w:p w14:paraId="435FAB40" w14:textId="6C61C9C4" w:rsidR="00385ED0" w:rsidRPr="00FC1F77" w:rsidRDefault="00385ED0" w:rsidP="00691982">
            <w:pPr>
              <w:rPr>
                <w:sz w:val="22"/>
                <w:szCs w:val="22"/>
              </w:rPr>
            </w:pPr>
            <w:r w:rsidRPr="00FC1F77">
              <w:rPr>
                <w:sz w:val="22"/>
                <w:szCs w:val="22"/>
              </w:rPr>
              <w:t xml:space="preserve">Registration: 0900-1000hr </w:t>
            </w:r>
            <w:r w:rsidR="00C45327">
              <w:rPr>
                <w:sz w:val="22"/>
                <w:szCs w:val="22"/>
              </w:rPr>
              <w:t xml:space="preserve">and </w:t>
            </w:r>
            <w:r w:rsidR="00EF1F06">
              <w:rPr>
                <w:sz w:val="22"/>
                <w:szCs w:val="22"/>
              </w:rPr>
              <w:t>B</w:t>
            </w:r>
            <w:r w:rsidR="00C45327">
              <w:rPr>
                <w:sz w:val="22"/>
                <w:szCs w:val="22"/>
              </w:rPr>
              <w:t xml:space="preserve">riefing 1000hr </w:t>
            </w:r>
            <w:r w:rsidR="00EF1F06">
              <w:rPr>
                <w:sz w:val="22"/>
                <w:szCs w:val="22"/>
              </w:rPr>
              <w:t xml:space="preserve">Friday </w:t>
            </w:r>
            <w:r w:rsidR="0048429B">
              <w:rPr>
                <w:sz w:val="22"/>
                <w:szCs w:val="22"/>
              </w:rPr>
              <w:t>19</w:t>
            </w:r>
            <w:r w:rsidR="0048429B" w:rsidRPr="0048429B">
              <w:rPr>
                <w:sz w:val="22"/>
                <w:szCs w:val="22"/>
                <w:vertAlign w:val="superscript"/>
              </w:rPr>
              <w:t>th</w:t>
            </w:r>
            <w:r w:rsidR="0048429B">
              <w:rPr>
                <w:sz w:val="22"/>
                <w:szCs w:val="22"/>
              </w:rPr>
              <w:t xml:space="preserve"> February</w:t>
            </w:r>
            <w:r w:rsidRPr="00FC1F77">
              <w:rPr>
                <w:sz w:val="22"/>
                <w:szCs w:val="22"/>
              </w:rPr>
              <w:t xml:space="preserve"> at the HYC Clubrooms</w:t>
            </w:r>
          </w:p>
        </w:tc>
      </w:tr>
      <w:tr w:rsidR="00385ED0" w:rsidRPr="00FC1F77" w14:paraId="3FAC7F2F" w14:textId="77777777" w:rsidTr="00783DD8">
        <w:trPr>
          <w:trHeight w:val="130"/>
        </w:trPr>
        <w:tc>
          <w:tcPr>
            <w:tcW w:w="677" w:type="dxa"/>
            <w:shd w:val="clear" w:color="auto" w:fill="auto"/>
            <w:tcMar>
              <w:top w:w="28" w:type="dxa"/>
              <w:bottom w:w="28" w:type="dxa"/>
              <w:right w:w="57" w:type="dxa"/>
            </w:tcMar>
          </w:tcPr>
          <w:p w14:paraId="63149721" w14:textId="77777777" w:rsidR="00385ED0" w:rsidRPr="00A74AFC" w:rsidRDefault="00385ED0" w:rsidP="00C45327">
            <w:pPr>
              <w:jc w:val="right"/>
              <w:rPr>
                <w:sz w:val="22"/>
                <w:szCs w:val="22"/>
              </w:rPr>
            </w:pPr>
            <w:r w:rsidRPr="00A74AFC">
              <w:rPr>
                <w:sz w:val="22"/>
                <w:szCs w:val="22"/>
              </w:rPr>
              <w:t>6.</w:t>
            </w:r>
            <w:r w:rsidR="00C45327">
              <w:rPr>
                <w:sz w:val="22"/>
                <w:szCs w:val="22"/>
              </w:rPr>
              <w:t>2</w:t>
            </w:r>
          </w:p>
        </w:tc>
        <w:tc>
          <w:tcPr>
            <w:tcW w:w="9639" w:type="dxa"/>
            <w:gridSpan w:val="7"/>
            <w:shd w:val="clear" w:color="auto" w:fill="auto"/>
            <w:tcMar>
              <w:top w:w="28" w:type="dxa"/>
              <w:bottom w:w="28" w:type="dxa"/>
              <w:right w:w="57" w:type="dxa"/>
            </w:tcMar>
          </w:tcPr>
          <w:p w14:paraId="27F6BC8F" w14:textId="5723F1F6" w:rsidR="00385ED0" w:rsidRPr="00267837" w:rsidRDefault="00385ED0" w:rsidP="00691982">
            <w:pPr>
              <w:rPr>
                <w:color w:val="C00000"/>
                <w:sz w:val="22"/>
                <w:szCs w:val="22"/>
              </w:rPr>
            </w:pPr>
            <w:r w:rsidRPr="00FC1F77">
              <w:rPr>
                <w:sz w:val="22"/>
                <w:szCs w:val="22"/>
              </w:rPr>
              <w:t xml:space="preserve">Racing Schedule: Up to </w:t>
            </w:r>
            <w:r w:rsidR="00C45327">
              <w:rPr>
                <w:sz w:val="22"/>
                <w:szCs w:val="22"/>
              </w:rPr>
              <w:t>five</w:t>
            </w:r>
            <w:r w:rsidRPr="00FC1F77">
              <w:rPr>
                <w:sz w:val="22"/>
                <w:szCs w:val="22"/>
              </w:rPr>
              <w:t xml:space="preserve"> races are scheduled with up to three races </w:t>
            </w:r>
            <w:proofErr w:type="gramStart"/>
            <w:r w:rsidRPr="00FC1F77">
              <w:rPr>
                <w:sz w:val="22"/>
                <w:szCs w:val="22"/>
              </w:rPr>
              <w:t>back to back</w:t>
            </w:r>
            <w:proofErr w:type="gramEnd"/>
            <w:r w:rsidRPr="00FC1F77">
              <w:rPr>
                <w:sz w:val="22"/>
                <w:szCs w:val="22"/>
              </w:rPr>
              <w:t>.</w:t>
            </w:r>
            <w:r w:rsidR="00267837">
              <w:rPr>
                <w:color w:val="C00000"/>
                <w:sz w:val="22"/>
                <w:szCs w:val="22"/>
              </w:rPr>
              <w:t xml:space="preserve"> </w:t>
            </w:r>
          </w:p>
        </w:tc>
      </w:tr>
      <w:tr w:rsidR="00385ED0" w:rsidRPr="00FC1F77" w14:paraId="2485C6C9" w14:textId="77777777" w:rsidTr="00783DD8">
        <w:trPr>
          <w:trHeight w:val="130"/>
        </w:trPr>
        <w:tc>
          <w:tcPr>
            <w:tcW w:w="677" w:type="dxa"/>
            <w:shd w:val="clear" w:color="auto" w:fill="auto"/>
            <w:tcMar>
              <w:top w:w="28" w:type="dxa"/>
              <w:bottom w:w="28" w:type="dxa"/>
              <w:right w:w="57" w:type="dxa"/>
            </w:tcMar>
          </w:tcPr>
          <w:p w14:paraId="5798019E" w14:textId="77777777" w:rsidR="00385ED0" w:rsidRPr="00A74AFC" w:rsidRDefault="00385ED0" w:rsidP="00C45327">
            <w:pPr>
              <w:jc w:val="right"/>
              <w:rPr>
                <w:sz w:val="22"/>
                <w:szCs w:val="22"/>
              </w:rPr>
            </w:pPr>
            <w:r w:rsidRPr="00A74AFC">
              <w:rPr>
                <w:sz w:val="22"/>
                <w:szCs w:val="22"/>
              </w:rPr>
              <w:t>6.</w:t>
            </w:r>
            <w:r w:rsidR="00C45327">
              <w:rPr>
                <w:sz w:val="22"/>
                <w:szCs w:val="22"/>
              </w:rPr>
              <w:t>3</w:t>
            </w:r>
          </w:p>
        </w:tc>
        <w:tc>
          <w:tcPr>
            <w:tcW w:w="9639" w:type="dxa"/>
            <w:gridSpan w:val="7"/>
            <w:shd w:val="clear" w:color="auto" w:fill="auto"/>
            <w:tcMar>
              <w:top w:w="28" w:type="dxa"/>
              <w:bottom w:w="28" w:type="dxa"/>
              <w:right w:w="57" w:type="dxa"/>
            </w:tcMar>
          </w:tcPr>
          <w:p w14:paraId="7D82F88A" w14:textId="77777777" w:rsidR="00385ED0" w:rsidRPr="00FC1F77" w:rsidRDefault="00385ED0" w:rsidP="002A2705">
            <w:pPr>
              <w:rPr>
                <w:sz w:val="22"/>
                <w:szCs w:val="22"/>
              </w:rPr>
            </w:pPr>
            <w:r w:rsidRPr="00FC1F77">
              <w:rPr>
                <w:sz w:val="22"/>
                <w:szCs w:val="22"/>
              </w:rPr>
              <w:t>No warning sound for races will be made after 1</w:t>
            </w:r>
            <w:r w:rsidR="002A2705">
              <w:rPr>
                <w:sz w:val="22"/>
                <w:szCs w:val="22"/>
              </w:rPr>
              <w:t>5</w:t>
            </w:r>
            <w:r w:rsidRPr="00FC1F77">
              <w:rPr>
                <w:sz w:val="22"/>
                <w:szCs w:val="22"/>
              </w:rPr>
              <w:t>00hr</w:t>
            </w:r>
            <w:r w:rsidR="00C45327">
              <w:rPr>
                <w:sz w:val="22"/>
                <w:szCs w:val="22"/>
              </w:rPr>
              <w:t>.</w:t>
            </w:r>
          </w:p>
        </w:tc>
      </w:tr>
      <w:tr w:rsidR="00385ED0" w:rsidRPr="00FC1F77" w14:paraId="75293153" w14:textId="77777777" w:rsidTr="00783DD8">
        <w:trPr>
          <w:trHeight w:val="68"/>
        </w:trPr>
        <w:tc>
          <w:tcPr>
            <w:tcW w:w="677" w:type="dxa"/>
            <w:shd w:val="clear" w:color="auto" w:fill="auto"/>
            <w:tcMar>
              <w:top w:w="28" w:type="dxa"/>
              <w:bottom w:w="28" w:type="dxa"/>
              <w:right w:w="57" w:type="dxa"/>
            </w:tcMar>
          </w:tcPr>
          <w:p w14:paraId="3B27E237" w14:textId="77777777" w:rsidR="00385ED0" w:rsidRPr="00A74AFC" w:rsidRDefault="00385ED0" w:rsidP="00783DD8">
            <w:pPr>
              <w:tabs>
                <w:tab w:val="left" w:pos="3544"/>
              </w:tabs>
              <w:rPr>
                <w:b/>
                <w:sz w:val="22"/>
                <w:szCs w:val="22"/>
                <w:lang w:val="en-GB"/>
              </w:rPr>
            </w:pPr>
            <w:r w:rsidRPr="00A74AFC">
              <w:rPr>
                <w:b/>
                <w:sz w:val="22"/>
                <w:szCs w:val="22"/>
                <w:lang w:val="en-GB"/>
              </w:rPr>
              <w:t>7</w:t>
            </w:r>
          </w:p>
        </w:tc>
        <w:tc>
          <w:tcPr>
            <w:tcW w:w="9639" w:type="dxa"/>
            <w:gridSpan w:val="7"/>
            <w:shd w:val="clear" w:color="auto" w:fill="auto"/>
            <w:tcMar>
              <w:top w:w="28" w:type="dxa"/>
              <w:bottom w:w="28" w:type="dxa"/>
              <w:right w:w="57" w:type="dxa"/>
            </w:tcMar>
          </w:tcPr>
          <w:p w14:paraId="041E1F9E" w14:textId="77777777" w:rsidR="00385ED0" w:rsidRPr="00FC1F77" w:rsidRDefault="00385ED0" w:rsidP="00783DD8">
            <w:pPr>
              <w:tabs>
                <w:tab w:val="left" w:pos="3544"/>
              </w:tabs>
              <w:rPr>
                <w:b/>
                <w:sz w:val="22"/>
                <w:szCs w:val="22"/>
                <w:lang w:val="en-GB"/>
              </w:rPr>
            </w:pPr>
            <w:r w:rsidRPr="00FC1F77">
              <w:rPr>
                <w:b/>
                <w:sz w:val="22"/>
                <w:szCs w:val="22"/>
                <w:lang w:val="en-GB"/>
              </w:rPr>
              <w:t>CLASS FLAGS</w:t>
            </w:r>
          </w:p>
          <w:p w14:paraId="12AF9664" w14:textId="77777777" w:rsidR="00385ED0" w:rsidRPr="00FC1F77" w:rsidRDefault="00385ED0" w:rsidP="00783DD8">
            <w:pPr>
              <w:tabs>
                <w:tab w:val="left" w:pos="1985"/>
                <w:tab w:val="left" w:pos="3544"/>
              </w:tabs>
              <w:rPr>
                <w:sz w:val="22"/>
                <w:szCs w:val="22"/>
                <w:lang w:val="en-GB"/>
              </w:rPr>
            </w:pPr>
            <w:r w:rsidRPr="00FC1F77">
              <w:rPr>
                <w:sz w:val="22"/>
                <w:szCs w:val="22"/>
                <w:lang w:val="en-GB"/>
              </w:rPr>
              <w:t>Where used Class flags will be the class insignia unless otherwise noted by the RO at the briefing:</w:t>
            </w:r>
          </w:p>
        </w:tc>
      </w:tr>
      <w:tr w:rsidR="00385ED0" w:rsidRPr="00FC1F77" w14:paraId="50353D85" w14:textId="77777777" w:rsidTr="00783DD8">
        <w:trPr>
          <w:trHeight w:val="68"/>
        </w:trPr>
        <w:tc>
          <w:tcPr>
            <w:tcW w:w="677" w:type="dxa"/>
            <w:shd w:val="clear" w:color="auto" w:fill="auto"/>
            <w:tcMar>
              <w:top w:w="28" w:type="dxa"/>
              <w:bottom w:w="28" w:type="dxa"/>
              <w:right w:w="57" w:type="dxa"/>
            </w:tcMar>
          </w:tcPr>
          <w:p w14:paraId="4856236E" w14:textId="77777777" w:rsidR="00385ED0" w:rsidRPr="00A74AFC" w:rsidRDefault="00385ED0" w:rsidP="00783DD8">
            <w:pPr>
              <w:tabs>
                <w:tab w:val="left" w:pos="3544"/>
              </w:tabs>
              <w:rPr>
                <w:b/>
                <w:sz w:val="22"/>
                <w:szCs w:val="22"/>
                <w:lang w:val="en-GB"/>
              </w:rPr>
            </w:pPr>
            <w:r w:rsidRPr="00A74AFC">
              <w:rPr>
                <w:b/>
                <w:sz w:val="22"/>
                <w:szCs w:val="22"/>
                <w:lang w:val="en-GB"/>
              </w:rPr>
              <w:t>8</w:t>
            </w:r>
          </w:p>
          <w:p w14:paraId="2B9A0A8E" w14:textId="77777777" w:rsidR="00385ED0" w:rsidRPr="00A74AFC" w:rsidRDefault="00385ED0" w:rsidP="00783DD8">
            <w:pPr>
              <w:tabs>
                <w:tab w:val="left" w:pos="3544"/>
              </w:tabs>
              <w:rPr>
                <w:sz w:val="22"/>
                <w:szCs w:val="22"/>
                <w:lang w:val="en-GB"/>
              </w:rPr>
            </w:pPr>
          </w:p>
        </w:tc>
        <w:tc>
          <w:tcPr>
            <w:tcW w:w="9639" w:type="dxa"/>
            <w:gridSpan w:val="7"/>
            <w:shd w:val="clear" w:color="auto" w:fill="auto"/>
            <w:tcMar>
              <w:top w:w="28" w:type="dxa"/>
              <w:bottom w:w="28" w:type="dxa"/>
              <w:right w:w="57" w:type="dxa"/>
            </w:tcMar>
          </w:tcPr>
          <w:p w14:paraId="4F93AA06" w14:textId="77777777" w:rsidR="00385ED0" w:rsidRPr="00FC1F77" w:rsidRDefault="00385ED0" w:rsidP="00783DD8">
            <w:pPr>
              <w:rPr>
                <w:b/>
                <w:sz w:val="22"/>
                <w:szCs w:val="22"/>
                <w:lang w:val="en-GB"/>
              </w:rPr>
            </w:pPr>
            <w:r w:rsidRPr="00FC1F77">
              <w:rPr>
                <w:b/>
                <w:sz w:val="22"/>
                <w:szCs w:val="22"/>
                <w:lang w:val="en-GB"/>
              </w:rPr>
              <w:t>VENUE</w:t>
            </w:r>
          </w:p>
          <w:p w14:paraId="6EEE8A1C" w14:textId="77777777" w:rsidR="00385ED0" w:rsidRPr="00FC1F77" w:rsidRDefault="00385ED0" w:rsidP="00783DD8">
            <w:pPr>
              <w:tabs>
                <w:tab w:val="left" w:pos="3544"/>
              </w:tabs>
              <w:rPr>
                <w:sz w:val="22"/>
                <w:szCs w:val="22"/>
                <w:lang w:val="en-GB"/>
              </w:rPr>
            </w:pPr>
            <w:r w:rsidRPr="00FC1F77">
              <w:rPr>
                <w:sz w:val="22"/>
                <w:szCs w:val="22"/>
                <w:lang w:val="en-GB"/>
              </w:rPr>
              <w:t xml:space="preserve">All racing will occur within the confines of Lake </w:t>
            </w:r>
            <w:proofErr w:type="spellStart"/>
            <w:r w:rsidRPr="00FC1F77">
              <w:rPr>
                <w:sz w:val="22"/>
                <w:szCs w:val="22"/>
                <w:lang w:val="en-GB"/>
              </w:rPr>
              <w:t>Rotoroa</w:t>
            </w:r>
            <w:proofErr w:type="spellEnd"/>
            <w:r w:rsidRPr="00FC1F77">
              <w:rPr>
                <w:sz w:val="22"/>
                <w:szCs w:val="22"/>
                <w:lang w:val="en-GB"/>
              </w:rPr>
              <w:t>, Hamilton.</w:t>
            </w:r>
          </w:p>
        </w:tc>
      </w:tr>
      <w:tr w:rsidR="00385ED0" w:rsidRPr="00FC1F77" w14:paraId="6DC8D9EF" w14:textId="77777777" w:rsidTr="00783DD8">
        <w:trPr>
          <w:trHeight w:val="68"/>
        </w:trPr>
        <w:tc>
          <w:tcPr>
            <w:tcW w:w="677" w:type="dxa"/>
            <w:shd w:val="clear" w:color="auto" w:fill="auto"/>
            <w:tcMar>
              <w:top w:w="28" w:type="dxa"/>
              <w:bottom w:w="28" w:type="dxa"/>
              <w:right w:w="57" w:type="dxa"/>
            </w:tcMar>
          </w:tcPr>
          <w:p w14:paraId="25860025" w14:textId="77777777" w:rsidR="00385ED0" w:rsidRPr="00A74AFC" w:rsidRDefault="00385ED0" w:rsidP="00783DD8">
            <w:pPr>
              <w:tabs>
                <w:tab w:val="left" w:pos="3544"/>
              </w:tabs>
              <w:rPr>
                <w:b/>
                <w:sz w:val="22"/>
                <w:szCs w:val="22"/>
                <w:lang w:val="en-GB"/>
              </w:rPr>
            </w:pPr>
            <w:r w:rsidRPr="00A74AFC">
              <w:rPr>
                <w:b/>
                <w:sz w:val="22"/>
                <w:szCs w:val="22"/>
                <w:lang w:val="en-GB"/>
              </w:rPr>
              <w:t>9</w:t>
            </w:r>
          </w:p>
        </w:tc>
        <w:tc>
          <w:tcPr>
            <w:tcW w:w="9639" w:type="dxa"/>
            <w:gridSpan w:val="7"/>
            <w:shd w:val="clear" w:color="auto" w:fill="auto"/>
            <w:tcMar>
              <w:top w:w="28" w:type="dxa"/>
              <w:bottom w:w="28" w:type="dxa"/>
              <w:right w:w="57" w:type="dxa"/>
            </w:tcMar>
          </w:tcPr>
          <w:p w14:paraId="20C04357" w14:textId="77777777" w:rsidR="00385ED0" w:rsidRPr="00FC1F77" w:rsidRDefault="00385ED0" w:rsidP="00783DD8">
            <w:pPr>
              <w:tabs>
                <w:tab w:val="left" w:pos="3544"/>
              </w:tabs>
              <w:rPr>
                <w:b/>
                <w:sz w:val="22"/>
                <w:szCs w:val="22"/>
                <w:lang w:val="en-GB"/>
              </w:rPr>
            </w:pPr>
            <w:r w:rsidRPr="00FC1F77">
              <w:rPr>
                <w:b/>
                <w:sz w:val="22"/>
                <w:szCs w:val="22"/>
                <w:lang w:val="en-GB"/>
              </w:rPr>
              <w:t>THE COURSES</w:t>
            </w:r>
          </w:p>
          <w:p w14:paraId="0AE4276B" w14:textId="77777777" w:rsidR="00385ED0" w:rsidRPr="00FC1F77" w:rsidRDefault="00385ED0" w:rsidP="00783DD8">
            <w:pPr>
              <w:tabs>
                <w:tab w:val="left" w:pos="3544"/>
              </w:tabs>
              <w:rPr>
                <w:b/>
                <w:sz w:val="22"/>
                <w:szCs w:val="22"/>
                <w:lang w:val="en-GB"/>
              </w:rPr>
            </w:pPr>
            <w:r w:rsidRPr="00FC1F77">
              <w:rPr>
                <w:sz w:val="22"/>
                <w:szCs w:val="22"/>
                <w:lang w:val="en-GB"/>
              </w:rPr>
              <w:t>Due to the tight confines and variable winds of this sailing venue non-standard course layouts will often be used. These will be explained at the race briefings.</w:t>
            </w:r>
          </w:p>
        </w:tc>
      </w:tr>
      <w:tr w:rsidR="00385ED0" w:rsidRPr="00FC1F77" w14:paraId="7BD913E9" w14:textId="77777777" w:rsidTr="00783DD8">
        <w:trPr>
          <w:trHeight w:val="68"/>
        </w:trPr>
        <w:tc>
          <w:tcPr>
            <w:tcW w:w="677" w:type="dxa"/>
            <w:shd w:val="clear" w:color="auto" w:fill="auto"/>
            <w:tcMar>
              <w:top w:w="28" w:type="dxa"/>
              <w:bottom w:w="28" w:type="dxa"/>
              <w:right w:w="57" w:type="dxa"/>
            </w:tcMar>
          </w:tcPr>
          <w:p w14:paraId="4D5D8A27" w14:textId="77777777" w:rsidR="00385ED0" w:rsidRPr="00A74AFC" w:rsidRDefault="00A74AFC" w:rsidP="00783DD8">
            <w:pPr>
              <w:tabs>
                <w:tab w:val="left" w:pos="3544"/>
              </w:tabs>
              <w:rPr>
                <w:b/>
                <w:sz w:val="22"/>
                <w:szCs w:val="22"/>
                <w:lang w:val="en-GB"/>
              </w:rPr>
            </w:pPr>
            <w:r w:rsidRPr="00A74AFC">
              <w:rPr>
                <w:b/>
                <w:sz w:val="22"/>
                <w:szCs w:val="22"/>
                <w:lang w:val="en-GB"/>
              </w:rPr>
              <w:t>10</w:t>
            </w:r>
          </w:p>
        </w:tc>
        <w:tc>
          <w:tcPr>
            <w:tcW w:w="9639" w:type="dxa"/>
            <w:gridSpan w:val="7"/>
            <w:shd w:val="clear" w:color="auto" w:fill="auto"/>
            <w:tcMar>
              <w:top w:w="28" w:type="dxa"/>
              <w:bottom w:w="28" w:type="dxa"/>
              <w:right w:w="57" w:type="dxa"/>
            </w:tcMar>
          </w:tcPr>
          <w:p w14:paraId="1889DC67" w14:textId="77777777" w:rsidR="00385ED0" w:rsidRPr="00FC1F77" w:rsidRDefault="00385ED0" w:rsidP="00783DD8">
            <w:pPr>
              <w:tabs>
                <w:tab w:val="left" w:pos="3544"/>
              </w:tabs>
              <w:rPr>
                <w:b/>
                <w:sz w:val="22"/>
                <w:szCs w:val="22"/>
                <w:lang w:val="en-GB"/>
              </w:rPr>
            </w:pPr>
            <w:r w:rsidRPr="00FC1F77">
              <w:rPr>
                <w:b/>
                <w:sz w:val="22"/>
                <w:szCs w:val="22"/>
                <w:lang w:val="en-GB"/>
              </w:rPr>
              <w:t>MARKS</w:t>
            </w:r>
          </w:p>
        </w:tc>
      </w:tr>
      <w:tr w:rsidR="00385ED0" w:rsidRPr="00FC1F77" w14:paraId="34C84B88" w14:textId="77777777" w:rsidTr="00783DD8">
        <w:trPr>
          <w:trHeight w:val="224"/>
        </w:trPr>
        <w:tc>
          <w:tcPr>
            <w:tcW w:w="677" w:type="dxa"/>
            <w:shd w:val="clear" w:color="auto" w:fill="auto"/>
            <w:tcMar>
              <w:top w:w="28" w:type="dxa"/>
              <w:bottom w:w="28" w:type="dxa"/>
              <w:right w:w="57" w:type="dxa"/>
            </w:tcMar>
          </w:tcPr>
          <w:p w14:paraId="51DDD033" w14:textId="77777777" w:rsidR="00385ED0" w:rsidRPr="00A74AFC" w:rsidRDefault="00A74AFC" w:rsidP="00DF114E">
            <w:pPr>
              <w:tabs>
                <w:tab w:val="left" w:pos="3544"/>
              </w:tabs>
              <w:jc w:val="right"/>
              <w:rPr>
                <w:sz w:val="22"/>
                <w:szCs w:val="22"/>
                <w:lang w:val="en-GB"/>
              </w:rPr>
            </w:pPr>
            <w:r w:rsidRPr="00A74AFC">
              <w:rPr>
                <w:sz w:val="22"/>
                <w:szCs w:val="22"/>
                <w:lang w:val="en-GB"/>
              </w:rPr>
              <w:t>10</w:t>
            </w:r>
            <w:r w:rsidR="00385ED0" w:rsidRPr="00A74AFC">
              <w:rPr>
                <w:sz w:val="22"/>
                <w:szCs w:val="22"/>
                <w:lang w:val="en-GB"/>
              </w:rPr>
              <w:t>.1</w:t>
            </w:r>
          </w:p>
        </w:tc>
        <w:tc>
          <w:tcPr>
            <w:tcW w:w="9639" w:type="dxa"/>
            <w:gridSpan w:val="7"/>
            <w:shd w:val="clear" w:color="auto" w:fill="auto"/>
            <w:tcMar>
              <w:top w:w="28" w:type="dxa"/>
              <w:bottom w:w="28" w:type="dxa"/>
              <w:right w:w="57" w:type="dxa"/>
            </w:tcMar>
          </w:tcPr>
          <w:p w14:paraId="4589066D" w14:textId="77777777" w:rsidR="00385ED0" w:rsidRPr="00FC1F77" w:rsidRDefault="00385ED0" w:rsidP="00EF1F06">
            <w:pPr>
              <w:tabs>
                <w:tab w:val="left" w:pos="3544"/>
              </w:tabs>
              <w:rPr>
                <w:sz w:val="22"/>
                <w:szCs w:val="22"/>
                <w:lang w:val="en-GB"/>
              </w:rPr>
            </w:pPr>
            <w:r w:rsidRPr="00FC1F77">
              <w:rPr>
                <w:sz w:val="22"/>
                <w:szCs w:val="22"/>
                <w:lang w:val="en-GB"/>
              </w:rPr>
              <w:t xml:space="preserve">Starting line and finish line marks </w:t>
            </w:r>
            <w:r w:rsidR="00EF1F06">
              <w:rPr>
                <w:sz w:val="22"/>
                <w:szCs w:val="22"/>
                <w:lang w:val="en-GB"/>
              </w:rPr>
              <w:t>explained below for ‘Boat’ starts and ‘Tower’ starts</w:t>
            </w:r>
            <w:r w:rsidRPr="00FC1F77">
              <w:rPr>
                <w:sz w:val="22"/>
                <w:szCs w:val="22"/>
                <w:lang w:val="en-GB"/>
              </w:rPr>
              <w:t>.</w:t>
            </w:r>
          </w:p>
        </w:tc>
      </w:tr>
      <w:tr w:rsidR="00385ED0" w:rsidRPr="00FC1F77" w14:paraId="1627AE55" w14:textId="77777777" w:rsidTr="00783DD8">
        <w:trPr>
          <w:trHeight w:val="68"/>
        </w:trPr>
        <w:tc>
          <w:tcPr>
            <w:tcW w:w="677" w:type="dxa"/>
            <w:shd w:val="clear" w:color="auto" w:fill="auto"/>
            <w:tcMar>
              <w:top w:w="28" w:type="dxa"/>
              <w:bottom w:w="28" w:type="dxa"/>
              <w:right w:w="57" w:type="dxa"/>
            </w:tcMar>
          </w:tcPr>
          <w:p w14:paraId="03066246" w14:textId="77777777" w:rsidR="00385ED0" w:rsidRPr="00A74AFC" w:rsidRDefault="00A74AFC" w:rsidP="00DF114E">
            <w:pPr>
              <w:tabs>
                <w:tab w:val="left" w:pos="3544"/>
              </w:tabs>
              <w:jc w:val="right"/>
              <w:rPr>
                <w:sz w:val="22"/>
                <w:szCs w:val="22"/>
                <w:lang w:val="en-GB"/>
              </w:rPr>
            </w:pPr>
            <w:r w:rsidRPr="00A74AFC">
              <w:rPr>
                <w:sz w:val="22"/>
                <w:szCs w:val="22"/>
                <w:lang w:val="en-GB"/>
              </w:rPr>
              <w:t>10</w:t>
            </w:r>
            <w:r w:rsidR="00385ED0" w:rsidRPr="00A74AFC">
              <w:rPr>
                <w:sz w:val="22"/>
                <w:szCs w:val="22"/>
                <w:lang w:val="en-GB"/>
              </w:rPr>
              <w:t>.</w:t>
            </w:r>
            <w:r w:rsidR="00C45327">
              <w:rPr>
                <w:sz w:val="22"/>
                <w:szCs w:val="22"/>
                <w:lang w:val="en-GB"/>
              </w:rPr>
              <w:t>2</w:t>
            </w:r>
          </w:p>
        </w:tc>
        <w:tc>
          <w:tcPr>
            <w:tcW w:w="9639" w:type="dxa"/>
            <w:gridSpan w:val="7"/>
            <w:shd w:val="clear" w:color="auto" w:fill="auto"/>
            <w:tcMar>
              <w:top w:w="28" w:type="dxa"/>
              <w:bottom w:w="28" w:type="dxa"/>
              <w:right w:w="57" w:type="dxa"/>
            </w:tcMar>
          </w:tcPr>
          <w:p w14:paraId="26F4BDF2" w14:textId="77777777" w:rsidR="00385ED0" w:rsidRPr="00FC1F77" w:rsidRDefault="00385ED0" w:rsidP="00783DD8">
            <w:pPr>
              <w:tabs>
                <w:tab w:val="left" w:pos="3544"/>
              </w:tabs>
              <w:rPr>
                <w:sz w:val="22"/>
                <w:szCs w:val="22"/>
                <w:lang w:val="en-GB"/>
              </w:rPr>
            </w:pPr>
            <w:r w:rsidRPr="00FC1F77">
              <w:rPr>
                <w:sz w:val="22"/>
                <w:szCs w:val="22"/>
                <w:lang w:val="en-GB"/>
              </w:rPr>
              <w:t xml:space="preserve">The course marks will be spherical red buoys about 1m in diameter. </w:t>
            </w:r>
          </w:p>
        </w:tc>
      </w:tr>
      <w:tr w:rsidR="00385ED0" w:rsidRPr="00FC1F77" w14:paraId="4090BFB4" w14:textId="77777777" w:rsidTr="00783DD8">
        <w:trPr>
          <w:trHeight w:val="68"/>
        </w:trPr>
        <w:tc>
          <w:tcPr>
            <w:tcW w:w="677" w:type="dxa"/>
            <w:shd w:val="clear" w:color="auto" w:fill="auto"/>
            <w:tcMar>
              <w:top w:w="28" w:type="dxa"/>
              <w:bottom w:w="28" w:type="dxa"/>
              <w:right w:w="57" w:type="dxa"/>
            </w:tcMar>
          </w:tcPr>
          <w:p w14:paraId="0B57ACF4" w14:textId="77777777" w:rsidR="00385ED0" w:rsidRPr="00A74AFC" w:rsidRDefault="00A74AFC" w:rsidP="00DF114E">
            <w:pPr>
              <w:tabs>
                <w:tab w:val="left" w:pos="3544"/>
              </w:tabs>
              <w:jc w:val="right"/>
              <w:rPr>
                <w:sz w:val="22"/>
                <w:szCs w:val="22"/>
                <w:lang w:val="en-GB"/>
              </w:rPr>
            </w:pPr>
            <w:r w:rsidRPr="00A74AFC">
              <w:rPr>
                <w:sz w:val="22"/>
                <w:szCs w:val="22"/>
                <w:lang w:val="en-GB"/>
              </w:rPr>
              <w:t>10</w:t>
            </w:r>
            <w:r w:rsidR="00385ED0" w:rsidRPr="00A74AFC">
              <w:rPr>
                <w:sz w:val="22"/>
                <w:szCs w:val="22"/>
                <w:lang w:val="en-GB"/>
              </w:rPr>
              <w:t>.</w:t>
            </w:r>
            <w:r w:rsidR="00C45327">
              <w:rPr>
                <w:sz w:val="22"/>
                <w:szCs w:val="22"/>
                <w:lang w:val="en-GB"/>
              </w:rPr>
              <w:t>3</w:t>
            </w:r>
          </w:p>
        </w:tc>
        <w:tc>
          <w:tcPr>
            <w:tcW w:w="9639" w:type="dxa"/>
            <w:gridSpan w:val="7"/>
            <w:shd w:val="clear" w:color="auto" w:fill="auto"/>
            <w:tcMar>
              <w:top w:w="28" w:type="dxa"/>
              <w:bottom w:w="28" w:type="dxa"/>
              <w:right w:w="57" w:type="dxa"/>
            </w:tcMar>
          </w:tcPr>
          <w:p w14:paraId="3D92B75A" w14:textId="77777777" w:rsidR="00385ED0" w:rsidRPr="00FC1F77" w:rsidRDefault="00385ED0" w:rsidP="00C45327">
            <w:pPr>
              <w:tabs>
                <w:tab w:val="left" w:pos="3544"/>
              </w:tabs>
              <w:rPr>
                <w:sz w:val="22"/>
                <w:szCs w:val="22"/>
                <w:lang w:val="en-GB"/>
              </w:rPr>
            </w:pPr>
            <w:r w:rsidRPr="00FC1F77">
              <w:rPr>
                <w:sz w:val="22"/>
                <w:szCs w:val="22"/>
                <w:lang w:val="en-GB"/>
              </w:rPr>
              <w:t xml:space="preserve">Alternative or replacement </w:t>
            </w:r>
            <w:r w:rsidR="00C45327">
              <w:rPr>
                <w:sz w:val="22"/>
                <w:szCs w:val="22"/>
                <w:lang w:val="en-GB"/>
              </w:rPr>
              <w:t xml:space="preserve">marks </w:t>
            </w:r>
            <w:r w:rsidRPr="00FC1F77">
              <w:rPr>
                <w:sz w:val="22"/>
                <w:szCs w:val="22"/>
                <w:lang w:val="en-GB"/>
              </w:rPr>
              <w:t xml:space="preserve">will be spherical </w:t>
            </w:r>
            <w:r w:rsidR="00C45327">
              <w:rPr>
                <w:sz w:val="22"/>
                <w:szCs w:val="22"/>
                <w:lang w:val="en-GB"/>
              </w:rPr>
              <w:t>pink</w:t>
            </w:r>
            <w:r w:rsidRPr="00FC1F77">
              <w:rPr>
                <w:sz w:val="22"/>
                <w:szCs w:val="22"/>
                <w:lang w:val="en-GB"/>
              </w:rPr>
              <w:t xml:space="preserve"> buoys about 400mm in diameter. </w:t>
            </w:r>
          </w:p>
        </w:tc>
      </w:tr>
      <w:tr w:rsidR="00385ED0" w:rsidRPr="00FC1F77" w14:paraId="4BACCB04" w14:textId="77777777" w:rsidTr="00783DD8">
        <w:trPr>
          <w:trHeight w:val="68"/>
        </w:trPr>
        <w:tc>
          <w:tcPr>
            <w:tcW w:w="677" w:type="dxa"/>
            <w:shd w:val="clear" w:color="auto" w:fill="auto"/>
            <w:tcMar>
              <w:top w:w="28" w:type="dxa"/>
              <w:bottom w:w="28" w:type="dxa"/>
              <w:right w:w="57" w:type="dxa"/>
            </w:tcMar>
          </w:tcPr>
          <w:p w14:paraId="0C172539" w14:textId="77777777" w:rsidR="00385ED0" w:rsidRPr="00A74AFC" w:rsidRDefault="00A74AFC" w:rsidP="00DF114E">
            <w:pPr>
              <w:tabs>
                <w:tab w:val="left" w:pos="3544"/>
              </w:tabs>
              <w:jc w:val="right"/>
              <w:rPr>
                <w:sz w:val="22"/>
                <w:szCs w:val="22"/>
                <w:lang w:val="en-GB"/>
              </w:rPr>
            </w:pPr>
            <w:r w:rsidRPr="00A74AFC">
              <w:rPr>
                <w:sz w:val="22"/>
                <w:szCs w:val="22"/>
                <w:lang w:val="en-GB"/>
              </w:rPr>
              <w:t>10</w:t>
            </w:r>
            <w:r w:rsidR="00385ED0" w:rsidRPr="00A74AFC">
              <w:rPr>
                <w:sz w:val="22"/>
                <w:szCs w:val="22"/>
                <w:lang w:val="en-GB"/>
              </w:rPr>
              <w:t>.</w:t>
            </w:r>
            <w:r w:rsidR="00C45327">
              <w:rPr>
                <w:sz w:val="22"/>
                <w:szCs w:val="22"/>
                <w:lang w:val="en-GB"/>
              </w:rPr>
              <w:t>4</w:t>
            </w:r>
          </w:p>
        </w:tc>
        <w:tc>
          <w:tcPr>
            <w:tcW w:w="9639" w:type="dxa"/>
            <w:gridSpan w:val="7"/>
            <w:shd w:val="clear" w:color="auto" w:fill="auto"/>
            <w:tcMar>
              <w:top w:w="28" w:type="dxa"/>
              <w:bottom w:w="28" w:type="dxa"/>
              <w:right w:w="57" w:type="dxa"/>
            </w:tcMar>
          </w:tcPr>
          <w:p w14:paraId="6EFBC476" w14:textId="77777777" w:rsidR="00385ED0" w:rsidRPr="00FC1F77" w:rsidRDefault="00385ED0" w:rsidP="00783DD8">
            <w:pPr>
              <w:tabs>
                <w:tab w:val="left" w:pos="3544"/>
              </w:tabs>
              <w:rPr>
                <w:sz w:val="22"/>
                <w:szCs w:val="22"/>
                <w:lang w:val="en-GB"/>
              </w:rPr>
            </w:pPr>
            <w:r w:rsidRPr="00FC1F77">
              <w:rPr>
                <w:sz w:val="22"/>
                <w:szCs w:val="22"/>
                <w:lang w:val="en-GB"/>
              </w:rPr>
              <w:t>Variations on these generally used marks will be explained at the briefing.</w:t>
            </w:r>
          </w:p>
        </w:tc>
      </w:tr>
      <w:tr w:rsidR="00385ED0" w:rsidRPr="00FC1F77" w14:paraId="1BA5FDA6" w14:textId="77777777" w:rsidTr="00783DD8">
        <w:trPr>
          <w:trHeight w:val="232"/>
        </w:trPr>
        <w:tc>
          <w:tcPr>
            <w:tcW w:w="677" w:type="dxa"/>
            <w:shd w:val="clear" w:color="auto" w:fill="auto"/>
            <w:tcMar>
              <w:top w:w="28" w:type="dxa"/>
              <w:bottom w:w="28" w:type="dxa"/>
              <w:right w:w="57" w:type="dxa"/>
            </w:tcMar>
          </w:tcPr>
          <w:p w14:paraId="3EF544E0" w14:textId="77777777" w:rsidR="00385ED0" w:rsidRPr="00FC1F77" w:rsidRDefault="00385ED0" w:rsidP="00783DD8">
            <w:pPr>
              <w:tabs>
                <w:tab w:val="left" w:pos="3544"/>
              </w:tabs>
              <w:rPr>
                <w:b/>
                <w:sz w:val="22"/>
                <w:szCs w:val="22"/>
                <w:lang w:val="en-GB"/>
              </w:rPr>
            </w:pPr>
            <w:r w:rsidRPr="00FC1F77">
              <w:rPr>
                <w:b/>
                <w:sz w:val="22"/>
                <w:szCs w:val="22"/>
                <w:lang w:val="en-GB"/>
              </w:rPr>
              <w:t xml:space="preserve"> </w:t>
            </w:r>
            <w:r w:rsidR="00A74AFC">
              <w:rPr>
                <w:b/>
                <w:sz w:val="22"/>
                <w:szCs w:val="22"/>
                <w:lang w:val="en-GB"/>
              </w:rPr>
              <w:t>11</w:t>
            </w:r>
          </w:p>
        </w:tc>
        <w:tc>
          <w:tcPr>
            <w:tcW w:w="9639" w:type="dxa"/>
            <w:gridSpan w:val="7"/>
            <w:shd w:val="clear" w:color="auto" w:fill="auto"/>
            <w:tcMar>
              <w:top w:w="28" w:type="dxa"/>
              <w:bottom w:w="28" w:type="dxa"/>
              <w:right w:w="57" w:type="dxa"/>
            </w:tcMar>
          </w:tcPr>
          <w:p w14:paraId="626018D8" w14:textId="77777777" w:rsidR="00385ED0" w:rsidRPr="00FC1F77" w:rsidRDefault="00385ED0" w:rsidP="00783DD8">
            <w:pPr>
              <w:tabs>
                <w:tab w:val="left" w:pos="3544"/>
              </w:tabs>
              <w:rPr>
                <w:b/>
                <w:sz w:val="22"/>
                <w:szCs w:val="22"/>
                <w:lang w:val="en-GB"/>
              </w:rPr>
            </w:pPr>
            <w:r w:rsidRPr="00FC1F77">
              <w:rPr>
                <w:b/>
                <w:sz w:val="22"/>
                <w:szCs w:val="22"/>
                <w:lang w:val="en-GB"/>
              </w:rPr>
              <w:t>THE START</w:t>
            </w:r>
          </w:p>
        </w:tc>
      </w:tr>
      <w:tr w:rsidR="00385ED0" w:rsidRPr="00FC1F77" w14:paraId="1455693D" w14:textId="77777777" w:rsidTr="00783DD8">
        <w:trPr>
          <w:trHeight w:val="68"/>
        </w:trPr>
        <w:tc>
          <w:tcPr>
            <w:tcW w:w="677" w:type="dxa"/>
            <w:shd w:val="clear" w:color="auto" w:fill="auto"/>
            <w:tcMar>
              <w:top w:w="28" w:type="dxa"/>
              <w:bottom w:w="28" w:type="dxa"/>
              <w:right w:w="57" w:type="dxa"/>
            </w:tcMar>
          </w:tcPr>
          <w:p w14:paraId="4A00815A" w14:textId="77777777" w:rsidR="00385ED0" w:rsidRPr="00A74AFC" w:rsidRDefault="00A74AFC" w:rsidP="00DF114E">
            <w:pPr>
              <w:tabs>
                <w:tab w:val="left" w:pos="3544"/>
              </w:tabs>
              <w:jc w:val="right"/>
              <w:rPr>
                <w:sz w:val="22"/>
                <w:szCs w:val="22"/>
                <w:lang w:val="en-GB"/>
              </w:rPr>
            </w:pPr>
            <w:r w:rsidRPr="00A74AFC">
              <w:rPr>
                <w:sz w:val="22"/>
                <w:szCs w:val="22"/>
                <w:lang w:val="en-GB"/>
              </w:rPr>
              <w:t>11.1</w:t>
            </w:r>
          </w:p>
        </w:tc>
        <w:tc>
          <w:tcPr>
            <w:tcW w:w="9639" w:type="dxa"/>
            <w:gridSpan w:val="7"/>
            <w:shd w:val="clear" w:color="auto" w:fill="auto"/>
            <w:tcMar>
              <w:top w:w="28" w:type="dxa"/>
              <w:bottom w:w="28" w:type="dxa"/>
              <w:right w:w="57" w:type="dxa"/>
            </w:tcMar>
          </w:tcPr>
          <w:p w14:paraId="106F2E71" w14:textId="77777777" w:rsidR="00385ED0" w:rsidRPr="00FC1F77" w:rsidRDefault="00385ED0" w:rsidP="00C45327">
            <w:pPr>
              <w:tabs>
                <w:tab w:val="left" w:pos="3544"/>
              </w:tabs>
              <w:rPr>
                <w:sz w:val="22"/>
                <w:szCs w:val="22"/>
                <w:lang w:val="en-GB"/>
              </w:rPr>
            </w:pPr>
            <w:r w:rsidRPr="00FC1F77">
              <w:rPr>
                <w:sz w:val="22"/>
                <w:szCs w:val="22"/>
                <w:lang w:val="en-GB"/>
              </w:rPr>
              <w:t>Starts will be boat starts, tower starts. Any changes to the starting sequences listed below will be explained at the briefing.</w:t>
            </w:r>
          </w:p>
        </w:tc>
      </w:tr>
      <w:tr w:rsidR="00C23F2F" w:rsidRPr="00FC1F77" w14:paraId="531B8133" w14:textId="77777777" w:rsidTr="00783DD8">
        <w:trPr>
          <w:trHeight w:val="68"/>
        </w:trPr>
        <w:tc>
          <w:tcPr>
            <w:tcW w:w="677" w:type="dxa"/>
            <w:vMerge w:val="restart"/>
            <w:shd w:val="clear" w:color="auto" w:fill="auto"/>
            <w:tcMar>
              <w:top w:w="28" w:type="dxa"/>
              <w:bottom w:w="28" w:type="dxa"/>
              <w:right w:w="57" w:type="dxa"/>
            </w:tcMar>
          </w:tcPr>
          <w:p w14:paraId="2BB307E0" w14:textId="77777777" w:rsidR="00C23F2F" w:rsidRPr="00A74AFC" w:rsidRDefault="00A74AFC" w:rsidP="00DF114E">
            <w:pPr>
              <w:tabs>
                <w:tab w:val="left" w:pos="3544"/>
              </w:tabs>
              <w:jc w:val="right"/>
              <w:rPr>
                <w:sz w:val="22"/>
                <w:szCs w:val="22"/>
                <w:lang w:val="en-GB"/>
              </w:rPr>
            </w:pPr>
            <w:r>
              <w:rPr>
                <w:sz w:val="22"/>
                <w:szCs w:val="22"/>
                <w:lang w:val="en-GB"/>
              </w:rPr>
              <w:t>11.2</w:t>
            </w:r>
          </w:p>
        </w:tc>
        <w:tc>
          <w:tcPr>
            <w:tcW w:w="9639" w:type="dxa"/>
            <w:gridSpan w:val="7"/>
            <w:shd w:val="clear" w:color="auto" w:fill="auto"/>
            <w:tcMar>
              <w:top w:w="28" w:type="dxa"/>
              <w:bottom w:w="28" w:type="dxa"/>
              <w:right w:w="57" w:type="dxa"/>
            </w:tcMar>
          </w:tcPr>
          <w:p w14:paraId="0E41F77E" w14:textId="77777777" w:rsidR="00C23F2F" w:rsidRPr="00FC1F77" w:rsidRDefault="00C23F2F" w:rsidP="00783DD8">
            <w:pPr>
              <w:tabs>
                <w:tab w:val="left" w:pos="3544"/>
              </w:tabs>
              <w:rPr>
                <w:b/>
                <w:sz w:val="22"/>
                <w:szCs w:val="22"/>
                <w:lang w:val="en-GB"/>
              </w:rPr>
            </w:pPr>
            <w:r w:rsidRPr="00FC1F77">
              <w:rPr>
                <w:b/>
                <w:sz w:val="22"/>
                <w:szCs w:val="22"/>
                <w:lang w:val="en-GB"/>
              </w:rPr>
              <w:t xml:space="preserve">Boat Start: </w:t>
            </w:r>
          </w:p>
          <w:p w14:paraId="13C04B75" w14:textId="77777777" w:rsidR="00C23F2F" w:rsidRPr="00FC1F77" w:rsidRDefault="00C23F2F" w:rsidP="00783DD8">
            <w:pPr>
              <w:tabs>
                <w:tab w:val="left" w:pos="3544"/>
              </w:tabs>
              <w:rPr>
                <w:sz w:val="22"/>
                <w:szCs w:val="22"/>
                <w:lang w:val="en-GB"/>
              </w:rPr>
            </w:pPr>
            <w:r w:rsidRPr="00FC1F77">
              <w:rPr>
                <w:sz w:val="22"/>
                <w:szCs w:val="22"/>
                <w:lang w:val="en-GB"/>
              </w:rPr>
              <w:t>The start line shall be between an orange staff on the committee boat and the yellow starting mark. The first fleet will be started with a standard starting signal sequence (</w:t>
            </w:r>
            <w:r w:rsidRPr="00FC1F77">
              <w:rPr>
                <w:i/>
                <w:sz w:val="22"/>
                <w:szCs w:val="22"/>
                <w:lang w:val="en-GB"/>
              </w:rPr>
              <w:t>RRS</w:t>
            </w:r>
            <w:r w:rsidRPr="00FC1F77">
              <w:rPr>
                <w:sz w:val="22"/>
                <w:szCs w:val="22"/>
                <w:lang w:val="en-GB"/>
              </w:rPr>
              <w:t>). Succeeding classes will start at three-minute intervals and each starting signal will be the combined warning and preparatory signal for the succeeding class.</w:t>
            </w:r>
          </w:p>
        </w:tc>
      </w:tr>
      <w:tr w:rsidR="00C23F2F" w:rsidRPr="00FC1F77" w14:paraId="1344863F" w14:textId="77777777" w:rsidTr="00783DD8">
        <w:trPr>
          <w:trHeight w:val="68"/>
        </w:trPr>
        <w:tc>
          <w:tcPr>
            <w:tcW w:w="677" w:type="dxa"/>
            <w:vMerge/>
            <w:shd w:val="clear" w:color="auto" w:fill="auto"/>
            <w:tcMar>
              <w:top w:w="28" w:type="dxa"/>
              <w:bottom w:w="28" w:type="dxa"/>
              <w:right w:w="57" w:type="dxa"/>
            </w:tcMar>
          </w:tcPr>
          <w:p w14:paraId="6138561F" w14:textId="77777777" w:rsidR="00C23F2F" w:rsidRPr="00FC1F77" w:rsidRDefault="00C23F2F" w:rsidP="00DF114E">
            <w:pPr>
              <w:tabs>
                <w:tab w:val="left" w:pos="3544"/>
              </w:tabs>
              <w:jc w:val="right"/>
              <w:rPr>
                <w:b/>
                <w:sz w:val="22"/>
                <w:szCs w:val="22"/>
                <w:lang w:val="en-GB"/>
              </w:rPr>
            </w:pPr>
          </w:p>
        </w:tc>
        <w:tc>
          <w:tcPr>
            <w:tcW w:w="9639" w:type="dxa"/>
            <w:gridSpan w:val="7"/>
            <w:shd w:val="clear" w:color="auto" w:fill="auto"/>
            <w:tcMar>
              <w:top w:w="28" w:type="dxa"/>
              <w:bottom w:w="28" w:type="dxa"/>
              <w:right w:w="57" w:type="dxa"/>
            </w:tcMar>
          </w:tcPr>
          <w:p w14:paraId="494CBFDF" w14:textId="77777777" w:rsidR="00C23F2F" w:rsidRPr="00FC1F77" w:rsidRDefault="00C23F2F" w:rsidP="00783DD8">
            <w:pPr>
              <w:tabs>
                <w:tab w:val="left" w:pos="3544"/>
              </w:tabs>
              <w:rPr>
                <w:b/>
                <w:sz w:val="22"/>
                <w:szCs w:val="22"/>
                <w:lang w:val="en-GB"/>
              </w:rPr>
            </w:pPr>
            <w:r w:rsidRPr="00FC1F77">
              <w:rPr>
                <w:b/>
                <w:sz w:val="22"/>
                <w:szCs w:val="22"/>
                <w:lang w:val="en-GB"/>
              </w:rPr>
              <w:t>W = time of warning signal</w:t>
            </w:r>
          </w:p>
          <w:p w14:paraId="2069BB56" w14:textId="77777777" w:rsidR="00C23F2F" w:rsidRPr="00FC1F77" w:rsidRDefault="00C23F2F" w:rsidP="00783DD8">
            <w:pPr>
              <w:tabs>
                <w:tab w:val="left" w:pos="3544"/>
              </w:tabs>
              <w:rPr>
                <w:b/>
                <w:sz w:val="22"/>
                <w:szCs w:val="22"/>
                <w:lang w:val="en-GB"/>
              </w:rPr>
            </w:pPr>
            <w:r w:rsidRPr="00FC1F77">
              <w:rPr>
                <w:b/>
                <w:sz w:val="22"/>
                <w:szCs w:val="22"/>
                <w:lang w:val="en-GB"/>
              </w:rPr>
              <w:t>Preparatory flag = P, I, Z, Z with I, or Black Flag</w:t>
            </w:r>
          </w:p>
        </w:tc>
      </w:tr>
      <w:tr w:rsidR="00C23F2F" w:rsidRPr="00FC1F77" w14:paraId="1E994257" w14:textId="77777777" w:rsidTr="00783DD8">
        <w:trPr>
          <w:trHeight w:val="76"/>
        </w:trPr>
        <w:tc>
          <w:tcPr>
            <w:tcW w:w="677" w:type="dxa"/>
            <w:vMerge/>
            <w:shd w:val="clear" w:color="auto" w:fill="auto"/>
            <w:tcMar>
              <w:top w:w="28" w:type="dxa"/>
              <w:bottom w:w="28" w:type="dxa"/>
              <w:right w:w="57" w:type="dxa"/>
            </w:tcMar>
          </w:tcPr>
          <w:p w14:paraId="46DED49C" w14:textId="77777777" w:rsidR="00C23F2F" w:rsidRPr="00FC1F77" w:rsidRDefault="00C23F2F" w:rsidP="00DF114E">
            <w:pPr>
              <w:tabs>
                <w:tab w:val="left" w:pos="3544"/>
              </w:tabs>
              <w:jc w:val="right"/>
              <w:rPr>
                <w:b/>
                <w:sz w:val="22"/>
                <w:szCs w:val="22"/>
                <w:lang w:val="en-GB"/>
              </w:rPr>
            </w:pPr>
          </w:p>
        </w:tc>
        <w:tc>
          <w:tcPr>
            <w:tcW w:w="968" w:type="dxa"/>
            <w:shd w:val="clear" w:color="auto" w:fill="auto"/>
            <w:tcMar>
              <w:top w:w="28" w:type="dxa"/>
              <w:bottom w:w="28" w:type="dxa"/>
              <w:right w:w="57" w:type="dxa"/>
            </w:tcMar>
          </w:tcPr>
          <w:p w14:paraId="6D8F4793" w14:textId="77777777" w:rsidR="00C23F2F" w:rsidRPr="00FC1F77" w:rsidRDefault="00C23F2F" w:rsidP="00783DD8">
            <w:pPr>
              <w:tabs>
                <w:tab w:val="left" w:pos="3544"/>
              </w:tabs>
              <w:rPr>
                <w:b/>
                <w:sz w:val="22"/>
                <w:szCs w:val="22"/>
                <w:lang w:val="en-GB"/>
              </w:rPr>
            </w:pPr>
            <w:r w:rsidRPr="00FC1F77">
              <w:rPr>
                <w:b/>
                <w:sz w:val="22"/>
                <w:szCs w:val="22"/>
                <w:lang w:val="en-GB"/>
              </w:rPr>
              <w:t>Step</w:t>
            </w:r>
          </w:p>
        </w:tc>
        <w:tc>
          <w:tcPr>
            <w:tcW w:w="2126" w:type="dxa"/>
            <w:gridSpan w:val="2"/>
            <w:shd w:val="clear" w:color="auto" w:fill="auto"/>
            <w:tcMar>
              <w:top w:w="28" w:type="dxa"/>
              <w:bottom w:w="28" w:type="dxa"/>
              <w:right w:w="57" w:type="dxa"/>
            </w:tcMar>
          </w:tcPr>
          <w:p w14:paraId="2CB9C99D" w14:textId="77777777" w:rsidR="00C23F2F" w:rsidRPr="00FC1F77" w:rsidRDefault="00C23F2F" w:rsidP="00783DD8">
            <w:pPr>
              <w:tabs>
                <w:tab w:val="left" w:pos="3544"/>
              </w:tabs>
              <w:rPr>
                <w:b/>
                <w:sz w:val="22"/>
                <w:szCs w:val="22"/>
                <w:lang w:val="en-GB"/>
              </w:rPr>
            </w:pPr>
            <w:r w:rsidRPr="00FC1F77">
              <w:rPr>
                <w:b/>
                <w:sz w:val="22"/>
                <w:szCs w:val="22"/>
                <w:lang w:val="en-GB"/>
              </w:rPr>
              <w:t>Timing</w:t>
            </w:r>
          </w:p>
        </w:tc>
        <w:tc>
          <w:tcPr>
            <w:tcW w:w="3685" w:type="dxa"/>
            <w:gridSpan w:val="2"/>
            <w:shd w:val="clear" w:color="auto" w:fill="auto"/>
            <w:tcMar>
              <w:top w:w="28" w:type="dxa"/>
              <w:bottom w:w="28" w:type="dxa"/>
              <w:right w:w="57" w:type="dxa"/>
            </w:tcMar>
          </w:tcPr>
          <w:p w14:paraId="6E786592" w14:textId="77777777" w:rsidR="00C23F2F" w:rsidRPr="00FC1F77" w:rsidRDefault="00C23F2F" w:rsidP="00783DD8">
            <w:pPr>
              <w:tabs>
                <w:tab w:val="left" w:pos="3544"/>
              </w:tabs>
              <w:rPr>
                <w:b/>
                <w:sz w:val="22"/>
                <w:szCs w:val="22"/>
                <w:lang w:val="en-GB"/>
              </w:rPr>
            </w:pPr>
            <w:r w:rsidRPr="00FC1F77">
              <w:rPr>
                <w:b/>
                <w:sz w:val="22"/>
                <w:szCs w:val="22"/>
                <w:lang w:val="en-GB"/>
              </w:rPr>
              <w:t>Flag signal</w:t>
            </w:r>
          </w:p>
        </w:tc>
        <w:tc>
          <w:tcPr>
            <w:tcW w:w="2860" w:type="dxa"/>
            <w:gridSpan w:val="2"/>
            <w:shd w:val="clear" w:color="auto" w:fill="auto"/>
            <w:tcMar>
              <w:top w:w="28" w:type="dxa"/>
              <w:bottom w:w="28" w:type="dxa"/>
              <w:right w:w="57" w:type="dxa"/>
            </w:tcMar>
          </w:tcPr>
          <w:p w14:paraId="1BDD9491" w14:textId="77777777" w:rsidR="00C23F2F" w:rsidRPr="00FC1F77" w:rsidRDefault="00C23F2F" w:rsidP="00783DD8">
            <w:pPr>
              <w:tabs>
                <w:tab w:val="left" w:pos="3544"/>
              </w:tabs>
              <w:rPr>
                <w:b/>
                <w:sz w:val="22"/>
                <w:szCs w:val="22"/>
                <w:lang w:val="en-GB"/>
              </w:rPr>
            </w:pPr>
            <w:r w:rsidRPr="00FC1F77">
              <w:rPr>
                <w:b/>
                <w:sz w:val="22"/>
                <w:szCs w:val="22"/>
                <w:lang w:val="en-GB"/>
              </w:rPr>
              <w:t>Sound</w:t>
            </w:r>
          </w:p>
        </w:tc>
      </w:tr>
      <w:tr w:rsidR="00C23F2F" w:rsidRPr="00FC1F77" w14:paraId="209A0F9F" w14:textId="77777777" w:rsidTr="00783DD8">
        <w:trPr>
          <w:trHeight w:val="74"/>
        </w:trPr>
        <w:tc>
          <w:tcPr>
            <w:tcW w:w="677" w:type="dxa"/>
            <w:vMerge/>
            <w:shd w:val="clear" w:color="auto" w:fill="auto"/>
            <w:tcMar>
              <w:top w:w="28" w:type="dxa"/>
              <w:bottom w:w="28" w:type="dxa"/>
              <w:right w:w="57" w:type="dxa"/>
            </w:tcMar>
          </w:tcPr>
          <w:p w14:paraId="7892B7E7" w14:textId="77777777" w:rsidR="00C23F2F" w:rsidRPr="00FC1F77" w:rsidRDefault="00C23F2F" w:rsidP="00DF114E">
            <w:pPr>
              <w:tabs>
                <w:tab w:val="left" w:pos="3544"/>
              </w:tabs>
              <w:jc w:val="right"/>
              <w:rPr>
                <w:b/>
                <w:sz w:val="22"/>
                <w:szCs w:val="22"/>
                <w:lang w:val="en-GB"/>
              </w:rPr>
            </w:pPr>
          </w:p>
        </w:tc>
        <w:tc>
          <w:tcPr>
            <w:tcW w:w="968" w:type="dxa"/>
            <w:shd w:val="clear" w:color="auto" w:fill="auto"/>
            <w:tcMar>
              <w:top w:w="28" w:type="dxa"/>
              <w:bottom w:w="28" w:type="dxa"/>
              <w:right w:w="57" w:type="dxa"/>
            </w:tcMar>
          </w:tcPr>
          <w:p w14:paraId="2FA610E1" w14:textId="77777777" w:rsidR="00C23F2F" w:rsidRPr="00FC1F77" w:rsidRDefault="00C23F2F" w:rsidP="00783DD8">
            <w:pPr>
              <w:tabs>
                <w:tab w:val="left" w:pos="3544"/>
              </w:tabs>
              <w:rPr>
                <w:sz w:val="22"/>
                <w:szCs w:val="22"/>
                <w:lang w:val="en-GB"/>
              </w:rPr>
            </w:pPr>
            <w:r w:rsidRPr="00FC1F77">
              <w:rPr>
                <w:sz w:val="22"/>
                <w:szCs w:val="22"/>
                <w:lang w:val="en-GB"/>
              </w:rPr>
              <w:t>1</w:t>
            </w:r>
          </w:p>
        </w:tc>
        <w:tc>
          <w:tcPr>
            <w:tcW w:w="2126" w:type="dxa"/>
            <w:gridSpan w:val="2"/>
            <w:shd w:val="clear" w:color="auto" w:fill="auto"/>
            <w:tcMar>
              <w:top w:w="28" w:type="dxa"/>
              <w:bottom w:w="28" w:type="dxa"/>
              <w:right w:w="57" w:type="dxa"/>
            </w:tcMar>
          </w:tcPr>
          <w:p w14:paraId="10E25A3D" w14:textId="77777777" w:rsidR="00C23F2F" w:rsidRPr="00FC1F77" w:rsidRDefault="00C23F2F" w:rsidP="00783DD8">
            <w:pPr>
              <w:tabs>
                <w:tab w:val="left" w:pos="3544"/>
              </w:tabs>
              <w:rPr>
                <w:sz w:val="22"/>
                <w:szCs w:val="22"/>
                <w:lang w:val="en-GB"/>
              </w:rPr>
            </w:pPr>
            <w:r w:rsidRPr="00FC1F77">
              <w:rPr>
                <w:sz w:val="22"/>
                <w:szCs w:val="22"/>
                <w:lang w:val="en-GB"/>
              </w:rPr>
              <w:t>W</w:t>
            </w:r>
          </w:p>
        </w:tc>
        <w:tc>
          <w:tcPr>
            <w:tcW w:w="3685" w:type="dxa"/>
            <w:gridSpan w:val="2"/>
            <w:shd w:val="clear" w:color="auto" w:fill="auto"/>
            <w:tcMar>
              <w:top w:w="28" w:type="dxa"/>
              <w:bottom w:w="28" w:type="dxa"/>
              <w:right w:w="57" w:type="dxa"/>
            </w:tcMar>
          </w:tcPr>
          <w:p w14:paraId="56AC891C" w14:textId="77777777" w:rsidR="00C23F2F" w:rsidRPr="00FC1F77" w:rsidRDefault="00C23F2F" w:rsidP="00783DD8">
            <w:pPr>
              <w:tabs>
                <w:tab w:val="left" w:pos="3544"/>
              </w:tabs>
              <w:rPr>
                <w:sz w:val="22"/>
                <w:szCs w:val="22"/>
                <w:lang w:val="en-GB"/>
              </w:rPr>
            </w:pPr>
            <w:r w:rsidRPr="00FC1F77">
              <w:rPr>
                <w:sz w:val="22"/>
                <w:szCs w:val="22"/>
                <w:lang w:val="en-GB"/>
              </w:rPr>
              <w:t>1</w:t>
            </w:r>
            <w:r w:rsidRPr="00FC1F77">
              <w:rPr>
                <w:sz w:val="22"/>
                <w:szCs w:val="22"/>
                <w:vertAlign w:val="superscript"/>
                <w:lang w:val="en-GB"/>
              </w:rPr>
              <w:t>st</w:t>
            </w:r>
            <w:r w:rsidRPr="00FC1F77">
              <w:rPr>
                <w:sz w:val="22"/>
                <w:szCs w:val="22"/>
                <w:lang w:val="en-GB"/>
              </w:rPr>
              <w:t xml:space="preserve"> Class flag raised</w:t>
            </w:r>
          </w:p>
        </w:tc>
        <w:tc>
          <w:tcPr>
            <w:tcW w:w="2860" w:type="dxa"/>
            <w:gridSpan w:val="2"/>
            <w:shd w:val="clear" w:color="auto" w:fill="auto"/>
            <w:tcMar>
              <w:top w:w="28" w:type="dxa"/>
              <w:bottom w:w="28" w:type="dxa"/>
              <w:right w:w="57" w:type="dxa"/>
            </w:tcMar>
          </w:tcPr>
          <w:p w14:paraId="3414E4CB" w14:textId="77777777" w:rsidR="00C23F2F" w:rsidRPr="00FC1F77" w:rsidRDefault="00C23F2F" w:rsidP="00783DD8">
            <w:pPr>
              <w:tabs>
                <w:tab w:val="left" w:pos="3544"/>
              </w:tabs>
              <w:rPr>
                <w:sz w:val="22"/>
                <w:szCs w:val="22"/>
                <w:lang w:val="en-GB"/>
              </w:rPr>
            </w:pPr>
            <w:r w:rsidRPr="00FC1F77">
              <w:rPr>
                <w:sz w:val="22"/>
                <w:szCs w:val="22"/>
                <w:lang w:val="en-GB"/>
              </w:rPr>
              <w:t>1 sound</w:t>
            </w:r>
          </w:p>
        </w:tc>
      </w:tr>
      <w:tr w:rsidR="00C23F2F" w:rsidRPr="00FC1F77" w14:paraId="5F15FD3E" w14:textId="77777777" w:rsidTr="00783DD8">
        <w:trPr>
          <w:trHeight w:val="74"/>
        </w:trPr>
        <w:tc>
          <w:tcPr>
            <w:tcW w:w="677" w:type="dxa"/>
            <w:vMerge/>
            <w:shd w:val="clear" w:color="auto" w:fill="auto"/>
            <w:tcMar>
              <w:top w:w="28" w:type="dxa"/>
              <w:bottom w:w="28" w:type="dxa"/>
              <w:right w:w="57" w:type="dxa"/>
            </w:tcMar>
          </w:tcPr>
          <w:p w14:paraId="5156125D" w14:textId="77777777" w:rsidR="00C23F2F" w:rsidRPr="00FC1F77" w:rsidRDefault="00C23F2F" w:rsidP="00DF114E">
            <w:pPr>
              <w:tabs>
                <w:tab w:val="left" w:pos="3544"/>
              </w:tabs>
              <w:jc w:val="right"/>
              <w:rPr>
                <w:b/>
                <w:sz w:val="22"/>
                <w:szCs w:val="22"/>
                <w:lang w:val="en-GB"/>
              </w:rPr>
            </w:pPr>
          </w:p>
        </w:tc>
        <w:tc>
          <w:tcPr>
            <w:tcW w:w="968" w:type="dxa"/>
            <w:shd w:val="clear" w:color="auto" w:fill="auto"/>
            <w:tcMar>
              <w:top w:w="28" w:type="dxa"/>
              <w:bottom w:w="28" w:type="dxa"/>
              <w:right w:w="57" w:type="dxa"/>
            </w:tcMar>
          </w:tcPr>
          <w:p w14:paraId="6E0B5E30" w14:textId="77777777" w:rsidR="00C23F2F" w:rsidRPr="00FC1F77" w:rsidRDefault="00C23F2F" w:rsidP="00783DD8">
            <w:pPr>
              <w:tabs>
                <w:tab w:val="left" w:pos="3544"/>
              </w:tabs>
              <w:rPr>
                <w:sz w:val="22"/>
                <w:szCs w:val="22"/>
                <w:lang w:val="en-GB"/>
              </w:rPr>
            </w:pPr>
            <w:r w:rsidRPr="00FC1F77">
              <w:rPr>
                <w:sz w:val="22"/>
                <w:szCs w:val="22"/>
                <w:lang w:val="en-GB"/>
              </w:rPr>
              <w:t>2</w:t>
            </w:r>
          </w:p>
        </w:tc>
        <w:tc>
          <w:tcPr>
            <w:tcW w:w="2126" w:type="dxa"/>
            <w:gridSpan w:val="2"/>
            <w:shd w:val="clear" w:color="auto" w:fill="auto"/>
            <w:tcMar>
              <w:top w:w="28" w:type="dxa"/>
              <w:bottom w:w="28" w:type="dxa"/>
              <w:right w:w="57" w:type="dxa"/>
            </w:tcMar>
          </w:tcPr>
          <w:p w14:paraId="45294090" w14:textId="77777777" w:rsidR="00C23F2F" w:rsidRPr="00FC1F77" w:rsidRDefault="00C23F2F" w:rsidP="00783DD8">
            <w:pPr>
              <w:tabs>
                <w:tab w:val="left" w:pos="3544"/>
              </w:tabs>
              <w:rPr>
                <w:sz w:val="22"/>
                <w:szCs w:val="22"/>
                <w:lang w:val="en-GB"/>
              </w:rPr>
            </w:pPr>
            <w:r w:rsidRPr="00FC1F77">
              <w:rPr>
                <w:sz w:val="22"/>
                <w:szCs w:val="22"/>
                <w:lang w:val="en-GB"/>
              </w:rPr>
              <w:t>W + 1 min</w:t>
            </w:r>
          </w:p>
        </w:tc>
        <w:tc>
          <w:tcPr>
            <w:tcW w:w="3685" w:type="dxa"/>
            <w:gridSpan w:val="2"/>
            <w:shd w:val="clear" w:color="auto" w:fill="auto"/>
            <w:tcMar>
              <w:top w:w="28" w:type="dxa"/>
              <w:bottom w:w="28" w:type="dxa"/>
              <w:right w:w="57" w:type="dxa"/>
            </w:tcMar>
          </w:tcPr>
          <w:p w14:paraId="5A9EA828" w14:textId="77777777" w:rsidR="00C23F2F" w:rsidRPr="00FC1F77" w:rsidRDefault="00C23F2F" w:rsidP="00783DD8">
            <w:pPr>
              <w:tabs>
                <w:tab w:val="left" w:pos="3544"/>
              </w:tabs>
              <w:rPr>
                <w:sz w:val="22"/>
                <w:szCs w:val="22"/>
                <w:lang w:val="en-GB"/>
              </w:rPr>
            </w:pPr>
            <w:r w:rsidRPr="00FC1F77">
              <w:rPr>
                <w:sz w:val="22"/>
                <w:szCs w:val="22"/>
                <w:lang w:val="en-GB"/>
              </w:rPr>
              <w:t>Preparatory flag raised</w:t>
            </w:r>
          </w:p>
        </w:tc>
        <w:tc>
          <w:tcPr>
            <w:tcW w:w="2860" w:type="dxa"/>
            <w:gridSpan w:val="2"/>
            <w:shd w:val="clear" w:color="auto" w:fill="auto"/>
            <w:tcMar>
              <w:top w:w="28" w:type="dxa"/>
              <w:bottom w:w="28" w:type="dxa"/>
              <w:right w:w="57" w:type="dxa"/>
            </w:tcMar>
          </w:tcPr>
          <w:p w14:paraId="13A5EA30" w14:textId="77777777" w:rsidR="00C23F2F" w:rsidRPr="00FC1F77" w:rsidRDefault="00C23F2F" w:rsidP="00783DD8">
            <w:pPr>
              <w:tabs>
                <w:tab w:val="left" w:pos="3544"/>
              </w:tabs>
              <w:rPr>
                <w:sz w:val="22"/>
                <w:szCs w:val="22"/>
                <w:lang w:val="en-GB"/>
              </w:rPr>
            </w:pPr>
            <w:r w:rsidRPr="00FC1F77">
              <w:rPr>
                <w:sz w:val="22"/>
                <w:szCs w:val="22"/>
                <w:lang w:val="en-GB"/>
              </w:rPr>
              <w:t>1 sound</w:t>
            </w:r>
          </w:p>
        </w:tc>
      </w:tr>
      <w:tr w:rsidR="00C23F2F" w:rsidRPr="00FC1F77" w14:paraId="765142FE" w14:textId="77777777" w:rsidTr="00783DD8">
        <w:trPr>
          <w:trHeight w:val="74"/>
        </w:trPr>
        <w:tc>
          <w:tcPr>
            <w:tcW w:w="677" w:type="dxa"/>
            <w:vMerge/>
            <w:shd w:val="clear" w:color="auto" w:fill="auto"/>
            <w:tcMar>
              <w:top w:w="28" w:type="dxa"/>
              <w:bottom w:w="28" w:type="dxa"/>
              <w:right w:w="57" w:type="dxa"/>
            </w:tcMar>
          </w:tcPr>
          <w:p w14:paraId="69A10A23" w14:textId="77777777" w:rsidR="00C23F2F" w:rsidRPr="00FC1F77" w:rsidRDefault="00C23F2F" w:rsidP="00DF114E">
            <w:pPr>
              <w:tabs>
                <w:tab w:val="left" w:pos="3544"/>
              </w:tabs>
              <w:jc w:val="right"/>
              <w:rPr>
                <w:b/>
                <w:sz w:val="22"/>
                <w:szCs w:val="22"/>
                <w:lang w:val="en-GB"/>
              </w:rPr>
            </w:pPr>
          </w:p>
        </w:tc>
        <w:tc>
          <w:tcPr>
            <w:tcW w:w="968" w:type="dxa"/>
            <w:shd w:val="clear" w:color="auto" w:fill="auto"/>
            <w:tcMar>
              <w:top w:w="28" w:type="dxa"/>
              <w:bottom w:w="28" w:type="dxa"/>
              <w:right w:w="57" w:type="dxa"/>
            </w:tcMar>
          </w:tcPr>
          <w:p w14:paraId="620EE004" w14:textId="77777777" w:rsidR="00C23F2F" w:rsidRPr="00FC1F77" w:rsidRDefault="00C23F2F" w:rsidP="00783DD8">
            <w:pPr>
              <w:tabs>
                <w:tab w:val="left" w:pos="3544"/>
              </w:tabs>
              <w:rPr>
                <w:sz w:val="22"/>
                <w:szCs w:val="22"/>
                <w:lang w:val="en-GB"/>
              </w:rPr>
            </w:pPr>
            <w:r w:rsidRPr="00FC1F77">
              <w:rPr>
                <w:sz w:val="22"/>
                <w:szCs w:val="22"/>
                <w:lang w:val="en-GB"/>
              </w:rPr>
              <w:t>3</w:t>
            </w:r>
          </w:p>
        </w:tc>
        <w:tc>
          <w:tcPr>
            <w:tcW w:w="2126" w:type="dxa"/>
            <w:gridSpan w:val="2"/>
            <w:shd w:val="clear" w:color="auto" w:fill="auto"/>
            <w:tcMar>
              <w:top w:w="28" w:type="dxa"/>
              <w:bottom w:w="28" w:type="dxa"/>
              <w:right w:w="57" w:type="dxa"/>
            </w:tcMar>
          </w:tcPr>
          <w:p w14:paraId="6FB4EA98" w14:textId="77777777" w:rsidR="00C23F2F" w:rsidRPr="00FC1F77" w:rsidRDefault="00C23F2F" w:rsidP="00783DD8">
            <w:pPr>
              <w:tabs>
                <w:tab w:val="left" w:pos="3544"/>
              </w:tabs>
              <w:rPr>
                <w:sz w:val="22"/>
                <w:szCs w:val="22"/>
                <w:lang w:val="en-GB"/>
              </w:rPr>
            </w:pPr>
            <w:r w:rsidRPr="00FC1F77">
              <w:rPr>
                <w:sz w:val="22"/>
                <w:szCs w:val="22"/>
                <w:lang w:val="en-GB"/>
              </w:rPr>
              <w:t>W + 4 min</w:t>
            </w:r>
          </w:p>
        </w:tc>
        <w:tc>
          <w:tcPr>
            <w:tcW w:w="3685" w:type="dxa"/>
            <w:gridSpan w:val="2"/>
            <w:shd w:val="clear" w:color="auto" w:fill="auto"/>
            <w:tcMar>
              <w:top w:w="28" w:type="dxa"/>
              <w:bottom w:w="28" w:type="dxa"/>
              <w:right w:w="57" w:type="dxa"/>
            </w:tcMar>
          </w:tcPr>
          <w:p w14:paraId="0A98ADB4" w14:textId="77777777" w:rsidR="00C23F2F" w:rsidRPr="00FC1F77" w:rsidRDefault="00C23F2F" w:rsidP="00783DD8">
            <w:pPr>
              <w:tabs>
                <w:tab w:val="left" w:pos="3544"/>
              </w:tabs>
              <w:rPr>
                <w:sz w:val="22"/>
                <w:szCs w:val="22"/>
                <w:lang w:val="en-GB"/>
              </w:rPr>
            </w:pPr>
            <w:r w:rsidRPr="00FC1F77">
              <w:rPr>
                <w:sz w:val="22"/>
                <w:szCs w:val="22"/>
                <w:lang w:val="en-GB"/>
              </w:rPr>
              <w:t>Preparatory flag lowered</w:t>
            </w:r>
          </w:p>
        </w:tc>
        <w:tc>
          <w:tcPr>
            <w:tcW w:w="2860" w:type="dxa"/>
            <w:gridSpan w:val="2"/>
            <w:shd w:val="clear" w:color="auto" w:fill="auto"/>
            <w:tcMar>
              <w:top w:w="28" w:type="dxa"/>
              <w:bottom w:w="28" w:type="dxa"/>
              <w:right w:w="57" w:type="dxa"/>
            </w:tcMar>
          </w:tcPr>
          <w:p w14:paraId="1E4C75D6" w14:textId="77777777" w:rsidR="00C23F2F" w:rsidRPr="00FC1F77" w:rsidRDefault="00C23F2F" w:rsidP="00783DD8">
            <w:pPr>
              <w:tabs>
                <w:tab w:val="left" w:pos="3544"/>
              </w:tabs>
              <w:rPr>
                <w:sz w:val="22"/>
                <w:szCs w:val="22"/>
                <w:lang w:val="en-GB"/>
              </w:rPr>
            </w:pPr>
            <w:r w:rsidRPr="00FC1F77">
              <w:rPr>
                <w:sz w:val="22"/>
                <w:szCs w:val="22"/>
                <w:lang w:val="en-GB"/>
              </w:rPr>
              <w:t>1 long sound</w:t>
            </w:r>
          </w:p>
        </w:tc>
      </w:tr>
      <w:tr w:rsidR="00C23F2F" w:rsidRPr="00FC1F77" w14:paraId="640A6F36" w14:textId="77777777" w:rsidTr="00783DD8">
        <w:trPr>
          <w:trHeight w:val="74"/>
        </w:trPr>
        <w:tc>
          <w:tcPr>
            <w:tcW w:w="677" w:type="dxa"/>
            <w:vMerge/>
            <w:shd w:val="clear" w:color="auto" w:fill="auto"/>
            <w:tcMar>
              <w:top w:w="28" w:type="dxa"/>
              <w:bottom w:w="28" w:type="dxa"/>
              <w:right w:w="57" w:type="dxa"/>
            </w:tcMar>
          </w:tcPr>
          <w:p w14:paraId="26840994" w14:textId="77777777" w:rsidR="00C23F2F" w:rsidRPr="00FC1F77" w:rsidRDefault="00C23F2F" w:rsidP="00DF114E">
            <w:pPr>
              <w:tabs>
                <w:tab w:val="left" w:pos="3544"/>
              </w:tabs>
              <w:jc w:val="right"/>
              <w:rPr>
                <w:b/>
                <w:sz w:val="22"/>
                <w:szCs w:val="22"/>
                <w:lang w:val="en-GB"/>
              </w:rPr>
            </w:pPr>
          </w:p>
        </w:tc>
        <w:tc>
          <w:tcPr>
            <w:tcW w:w="968" w:type="dxa"/>
            <w:shd w:val="clear" w:color="auto" w:fill="auto"/>
            <w:tcMar>
              <w:top w:w="28" w:type="dxa"/>
              <w:bottom w:w="28" w:type="dxa"/>
              <w:right w:w="57" w:type="dxa"/>
            </w:tcMar>
          </w:tcPr>
          <w:p w14:paraId="32703D9F" w14:textId="77777777" w:rsidR="00C23F2F" w:rsidRPr="00FC1F77" w:rsidRDefault="00C23F2F" w:rsidP="00783DD8">
            <w:pPr>
              <w:tabs>
                <w:tab w:val="left" w:pos="3544"/>
              </w:tabs>
              <w:rPr>
                <w:sz w:val="22"/>
                <w:szCs w:val="22"/>
                <w:lang w:val="en-GB"/>
              </w:rPr>
            </w:pPr>
            <w:r w:rsidRPr="00FC1F77">
              <w:rPr>
                <w:sz w:val="22"/>
                <w:szCs w:val="22"/>
                <w:lang w:val="en-GB"/>
              </w:rPr>
              <w:t>4</w:t>
            </w:r>
          </w:p>
        </w:tc>
        <w:tc>
          <w:tcPr>
            <w:tcW w:w="2126" w:type="dxa"/>
            <w:gridSpan w:val="2"/>
            <w:shd w:val="clear" w:color="auto" w:fill="auto"/>
            <w:tcMar>
              <w:top w:w="28" w:type="dxa"/>
              <w:bottom w:w="28" w:type="dxa"/>
              <w:right w:w="57" w:type="dxa"/>
            </w:tcMar>
          </w:tcPr>
          <w:p w14:paraId="16F8C1D9" w14:textId="77777777" w:rsidR="00C23F2F" w:rsidRPr="00FC1F77" w:rsidRDefault="00C23F2F" w:rsidP="00783DD8">
            <w:pPr>
              <w:tabs>
                <w:tab w:val="left" w:pos="3544"/>
              </w:tabs>
              <w:rPr>
                <w:sz w:val="22"/>
                <w:szCs w:val="22"/>
                <w:lang w:val="en-GB"/>
              </w:rPr>
            </w:pPr>
            <w:r w:rsidRPr="00FC1F77">
              <w:rPr>
                <w:sz w:val="22"/>
                <w:szCs w:val="22"/>
                <w:lang w:val="en-GB"/>
              </w:rPr>
              <w:t>W + 5 min</w:t>
            </w:r>
          </w:p>
          <w:p w14:paraId="60316770" w14:textId="77777777" w:rsidR="00C23F2F" w:rsidRPr="00FC1F77" w:rsidRDefault="00C23F2F" w:rsidP="00783DD8">
            <w:pPr>
              <w:tabs>
                <w:tab w:val="left" w:pos="3544"/>
              </w:tabs>
              <w:rPr>
                <w:sz w:val="22"/>
                <w:szCs w:val="22"/>
                <w:lang w:val="en-GB"/>
              </w:rPr>
            </w:pPr>
            <w:r w:rsidRPr="00FC1F77">
              <w:rPr>
                <w:sz w:val="22"/>
                <w:szCs w:val="22"/>
                <w:lang w:val="en-GB"/>
              </w:rPr>
              <w:t>1</w:t>
            </w:r>
            <w:r w:rsidRPr="00FC1F77">
              <w:rPr>
                <w:sz w:val="22"/>
                <w:szCs w:val="22"/>
                <w:vertAlign w:val="superscript"/>
                <w:lang w:val="en-GB"/>
              </w:rPr>
              <w:t>st</w:t>
            </w:r>
            <w:r w:rsidRPr="00FC1F77">
              <w:rPr>
                <w:sz w:val="22"/>
                <w:szCs w:val="22"/>
                <w:lang w:val="en-GB"/>
              </w:rPr>
              <w:t xml:space="preserve"> Class starts</w:t>
            </w:r>
          </w:p>
        </w:tc>
        <w:tc>
          <w:tcPr>
            <w:tcW w:w="3685" w:type="dxa"/>
            <w:gridSpan w:val="2"/>
            <w:shd w:val="clear" w:color="auto" w:fill="auto"/>
            <w:tcMar>
              <w:top w:w="28" w:type="dxa"/>
              <w:bottom w:w="28" w:type="dxa"/>
              <w:right w:w="57" w:type="dxa"/>
            </w:tcMar>
          </w:tcPr>
          <w:p w14:paraId="625A2A13" w14:textId="77777777" w:rsidR="00C23F2F" w:rsidRPr="00FC1F77" w:rsidRDefault="00C23F2F" w:rsidP="00783DD8">
            <w:pPr>
              <w:tabs>
                <w:tab w:val="left" w:pos="3544"/>
              </w:tabs>
              <w:rPr>
                <w:sz w:val="22"/>
                <w:szCs w:val="22"/>
                <w:lang w:val="en-GB"/>
              </w:rPr>
            </w:pPr>
            <w:r w:rsidRPr="00FC1F77">
              <w:rPr>
                <w:sz w:val="22"/>
                <w:szCs w:val="22"/>
                <w:lang w:val="en-GB"/>
              </w:rPr>
              <w:t>1</w:t>
            </w:r>
            <w:r w:rsidRPr="00FC1F77">
              <w:rPr>
                <w:sz w:val="22"/>
                <w:szCs w:val="22"/>
                <w:vertAlign w:val="superscript"/>
                <w:lang w:val="en-GB"/>
              </w:rPr>
              <w:t>st</w:t>
            </w:r>
            <w:r w:rsidRPr="00FC1F77">
              <w:rPr>
                <w:sz w:val="22"/>
                <w:szCs w:val="22"/>
                <w:lang w:val="en-GB"/>
              </w:rPr>
              <w:t xml:space="preserve"> Class flag </w:t>
            </w:r>
            <w:proofErr w:type="gramStart"/>
            <w:r w:rsidRPr="00FC1F77">
              <w:rPr>
                <w:sz w:val="22"/>
                <w:szCs w:val="22"/>
                <w:lang w:val="en-GB"/>
              </w:rPr>
              <w:t>lowered,</w:t>
            </w:r>
            <w:proofErr w:type="gramEnd"/>
            <w:r w:rsidRPr="00FC1F77">
              <w:rPr>
                <w:sz w:val="22"/>
                <w:szCs w:val="22"/>
                <w:lang w:val="en-GB"/>
              </w:rPr>
              <w:t xml:space="preserve"> 2</w:t>
            </w:r>
            <w:r w:rsidRPr="00FC1F77">
              <w:rPr>
                <w:sz w:val="22"/>
                <w:szCs w:val="22"/>
                <w:vertAlign w:val="superscript"/>
                <w:lang w:val="en-GB"/>
              </w:rPr>
              <w:t>nd</w:t>
            </w:r>
            <w:r w:rsidRPr="00FC1F77">
              <w:rPr>
                <w:sz w:val="22"/>
                <w:szCs w:val="22"/>
                <w:lang w:val="en-GB"/>
              </w:rPr>
              <w:t xml:space="preserve"> Class flag &amp; Preparatory flag raised</w:t>
            </w:r>
          </w:p>
        </w:tc>
        <w:tc>
          <w:tcPr>
            <w:tcW w:w="2860" w:type="dxa"/>
            <w:gridSpan w:val="2"/>
            <w:shd w:val="clear" w:color="auto" w:fill="auto"/>
            <w:tcMar>
              <w:top w:w="28" w:type="dxa"/>
              <w:bottom w:w="28" w:type="dxa"/>
              <w:right w:w="57" w:type="dxa"/>
            </w:tcMar>
          </w:tcPr>
          <w:p w14:paraId="380CF471" w14:textId="77777777" w:rsidR="00C23F2F" w:rsidRPr="00FC1F77" w:rsidRDefault="00C23F2F" w:rsidP="00783DD8">
            <w:pPr>
              <w:tabs>
                <w:tab w:val="left" w:pos="3544"/>
              </w:tabs>
              <w:rPr>
                <w:sz w:val="22"/>
                <w:szCs w:val="22"/>
                <w:lang w:val="en-GB"/>
              </w:rPr>
            </w:pPr>
            <w:r w:rsidRPr="00FC1F77">
              <w:rPr>
                <w:sz w:val="22"/>
                <w:szCs w:val="22"/>
                <w:lang w:val="en-GB"/>
              </w:rPr>
              <w:t>1 sound</w:t>
            </w:r>
          </w:p>
        </w:tc>
      </w:tr>
      <w:tr w:rsidR="00C23F2F" w:rsidRPr="00FC1F77" w14:paraId="13482F4D" w14:textId="77777777" w:rsidTr="00783DD8">
        <w:trPr>
          <w:trHeight w:val="74"/>
        </w:trPr>
        <w:tc>
          <w:tcPr>
            <w:tcW w:w="677" w:type="dxa"/>
            <w:vMerge/>
            <w:shd w:val="clear" w:color="auto" w:fill="auto"/>
            <w:tcMar>
              <w:top w:w="28" w:type="dxa"/>
              <w:bottom w:w="28" w:type="dxa"/>
              <w:right w:w="57" w:type="dxa"/>
            </w:tcMar>
          </w:tcPr>
          <w:p w14:paraId="7F59547D" w14:textId="77777777" w:rsidR="00C23F2F" w:rsidRPr="00FC1F77" w:rsidRDefault="00C23F2F" w:rsidP="00DF114E">
            <w:pPr>
              <w:tabs>
                <w:tab w:val="left" w:pos="3544"/>
              </w:tabs>
              <w:jc w:val="right"/>
              <w:rPr>
                <w:b/>
                <w:sz w:val="22"/>
                <w:szCs w:val="22"/>
                <w:lang w:val="en-GB"/>
              </w:rPr>
            </w:pPr>
          </w:p>
        </w:tc>
        <w:tc>
          <w:tcPr>
            <w:tcW w:w="968" w:type="dxa"/>
            <w:shd w:val="clear" w:color="auto" w:fill="auto"/>
            <w:tcMar>
              <w:top w:w="28" w:type="dxa"/>
              <w:bottom w:w="28" w:type="dxa"/>
              <w:right w:w="57" w:type="dxa"/>
            </w:tcMar>
          </w:tcPr>
          <w:p w14:paraId="210B3281" w14:textId="77777777" w:rsidR="00C23F2F" w:rsidRPr="00FC1F77" w:rsidRDefault="00C23F2F" w:rsidP="00783DD8">
            <w:pPr>
              <w:tabs>
                <w:tab w:val="left" w:pos="3544"/>
              </w:tabs>
              <w:rPr>
                <w:sz w:val="22"/>
                <w:szCs w:val="22"/>
                <w:lang w:val="en-GB"/>
              </w:rPr>
            </w:pPr>
            <w:r w:rsidRPr="00FC1F77">
              <w:rPr>
                <w:sz w:val="22"/>
                <w:szCs w:val="22"/>
                <w:lang w:val="en-GB"/>
              </w:rPr>
              <w:t>5</w:t>
            </w:r>
          </w:p>
        </w:tc>
        <w:tc>
          <w:tcPr>
            <w:tcW w:w="2126" w:type="dxa"/>
            <w:gridSpan w:val="2"/>
            <w:shd w:val="clear" w:color="auto" w:fill="auto"/>
            <w:tcMar>
              <w:top w:w="28" w:type="dxa"/>
              <w:bottom w:w="28" w:type="dxa"/>
              <w:right w:w="57" w:type="dxa"/>
            </w:tcMar>
          </w:tcPr>
          <w:p w14:paraId="459D3257" w14:textId="77777777" w:rsidR="00C23F2F" w:rsidRPr="00FC1F77" w:rsidRDefault="00C23F2F" w:rsidP="00783DD8">
            <w:pPr>
              <w:tabs>
                <w:tab w:val="left" w:pos="3544"/>
              </w:tabs>
              <w:rPr>
                <w:sz w:val="22"/>
                <w:szCs w:val="22"/>
                <w:lang w:val="en-GB"/>
              </w:rPr>
            </w:pPr>
            <w:r w:rsidRPr="00FC1F77">
              <w:rPr>
                <w:sz w:val="22"/>
                <w:szCs w:val="22"/>
                <w:lang w:val="en-GB"/>
              </w:rPr>
              <w:t>W + 7 min</w:t>
            </w:r>
          </w:p>
        </w:tc>
        <w:tc>
          <w:tcPr>
            <w:tcW w:w="3685" w:type="dxa"/>
            <w:gridSpan w:val="2"/>
            <w:shd w:val="clear" w:color="auto" w:fill="auto"/>
            <w:tcMar>
              <w:top w:w="28" w:type="dxa"/>
              <w:bottom w:w="28" w:type="dxa"/>
              <w:right w:w="57" w:type="dxa"/>
            </w:tcMar>
          </w:tcPr>
          <w:p w14:paraId="3AA10547" w14:textId="77777777" w:rsidR="00C23F2F" w:rsidRPr="00FC1F77" w:rsidRDefault="00C23F2F" w:rsidP="00783DD8">
            <w:pPr>
              <w:tabs>
                <w:tab w:val="left" w:pos="3544"/>
              </w:tabs>
              <w:rPr>
                <w:sz w:val="22"/>
                <w:szCs w:val="22"/>
                <w:lang w:val="en-GB"/>
              </w:rPr>
            </w:pPr>
            <w:r w:rsidRPr="00FC1F77">
              <w:rPr>
                <w:sz w:val="22"/>
                <w:szCs w:val="22"/>
                <w:lang w:val="en-GB"/>
              </w:rPr>
              <w:t>Preparatory flag lowered</w:t>
            </w:r>
          </w:p>
        </w:tc>
        <w:tc>
          <w:tcPr>
            <w:tcW w:w="2860" w:type="dxa"/>
            <w:gridSpan w:val="2"/>
            <w:shd w:val="clear" w:color="auto" w:fill="auto"/>
            <w:tcMar>
              <w:top w:w="28" w:type="dxa"/>
              <w:bottom w:w="28" w:type="dxa"/>
              <w:right w:w="57" w:type="dxa"/>
            </w:tcMar>
          </w:tcPr>
          <w:p w14:paraId="4E544E2F" w14:textId="77777777" w:rsidR="00C23F2F" w:rsidRPr="00FC1F77" w:rsidRDefault="00C23F2F" w:rsidP="00783DD8">
            <w:pPr>
              <w:tabs>
                <w:tab w:val="left" w:pos="3544"/>
              </w:tabs>
              <w:rPr>
                <w:sz w:val="22"/>
                <w:szCs w:val="22"/>
                <w:lang w:val="en-GB"/>
              </w:rPr>
            </w:pPr>
            <w:r w:rsidRPr="00FC1F77">
              <w:rPr>
                <w:sz w:val="22"/>
                <w:szCs w:val="22"/>
                <w:lang w:val="en-GB"/>
              </w:rPr>
              <w:t>1 long sound</w:t>
            </w:r>
          </w:p>
        </w:tc>
      </w:tr>
      <w:tr w:rsidR="00C23F2F" w:rsidRPr="00FC1F77" w14:paraId="358D8585" w14:textId="77777777" w:rsidTr="00783DD8">
        <w:trPr>
          <w:trHeight w:val="74"/>
        </w:trPr>
        <w:tc>
          <w:tcPr>
            <w:tcW w:w="677" w:type="dxa"/>
            <w:vMerge/>
            <w:shd w:val="clear" w:color="auto" w:fill="auto"/>
            <w:tcMar>
              <w:top w:w="28" w:type="dxa"/>
              <w:bottom w:w="28" w:type="dxa"/>
              <w:right w:w="57" w:type="dxa"/>
            </w:tcMar>
          </w:tcPr>
          <w:p w14:paraId="534B68B9" w14:textId="77777777" w:rsidR="00C23F2F" w:rsidRPr="00FC1F77" w:rsidRDefault="00C23F2F" w:rsidP="00DF114E">
            <w:pPr>
              <w:tabs>
                <w:tab w:val="left" w:pos="3544"/>
              </w:tabs>
              <w:jc w:val="right"/>
              <w:rPr>
                <w:b/>
                <w:sz w:val="22"/>
                <w:szCs w:val="22"/>
                <w:lang w:val="en-GB"/>
              </w:rPr>
            </w:pPr>
          </w:p>
        </w:tc>
        <w:tc>
          <w:tcPr>
            <w:tcW w:w="968" w:type="dxa"/>
            <w:shd w:val="clear" w:color="auto" w:fill="auto"/>
            <w:tcMar>
              <w:top w:w="28" w:type="dxa"/>
              <w:bottom w:w="28" w:type="dxa"/>
              <w:right w:w="57" w:type="dxa"/>
            </w:tcMar>
          </w:tcPr>
          <w:p w14:paraId="0EFD738D" w14:textId="77777777" w:rsidR="00C23F2F" w:rsidRPr="00FC1F77" w:rsidRDefault="00C23F2F" w:rsidP="00783DD8">
            <w:pPr>
              <w:tabs>
                <w:tab w:val="left" w:pos="3544"/>
              </w:tabs>
              <w:rPr>
                <w:sz w:val="22"/>
                <w:szCs w:val="22"/>
                <w:lang w:val="en-GB"/>
              </w:rPr>
            </w:pPr>
            <w:r w:rsidRPr="00FC1F77">
              <w:rPr>
                <w:sz w:val="22"/>
                <w:szCs w:val="22"/>
                <w:lang w:val="en-GB"/>
              </w:rPr>
              <w:t>6</w:t>
            </w:r>
          </w:p>
        </w:tc>
        <w:tc>
          <w:tcPr>
            <w:tcW w:w="2126" w:type="dxa"/>
            <w:gridSpan w:val="2"/>
            <w:shd w:val="clear" w:color="auto" w:fill="auto"/>
            <w:tcMar>
              <w:top w:w="28" w:type="dxa"/>
              <w:bottom w:w="28" w:type="dxa"/>
              <w:right w:w="57" w:type="dxa"/>
            </w:tcMar>
          </w:tcPr>
          <w:p w14:paraId="2C46A2BE" w14:textId="77777777" w:rsidR="00C23F2F" w:rsidRPr="00FC1F77" w:rsidRDefault="00C23F2F" w:rsidP="00783DD8">
            <w:pPr>
              <w:tabs>
                <w:tab w:val="left" w:pos="3544"/>
              </w:tabs>
              <w:rPr>
                <w:sz w:val="22"/>
                <w:szCs w:val="22"/>
                <w:lang w:val="en-GB"/>
              </w:rPr>
            </w:pPr>
            <w:r w:rsidRPr="00FC1F77">
              <w:rPr>
                <w:sz w:val="22"/>
                <w:szCs w:val="22"/>
                <w:lang w:val="en-GB"/>
              </w:rPr>
              <w:t>W + 8</w:t>
            </w:r>
          </w:p>
          <w:p w14:paraId="2CDE278B" w14:textId="77777777" w:rsidR="00C23F2F" w:rsidRPr="00FC1F77" w:rsidRDefault="00C23F2F" w:rsidP="00783DD8">
            <w:pPr>
              <w:tabs>
                <w:tab w:val="left" w:pos="3544"/>
              </w:tabs>
              <w:rPr>
                <w:sz w:val="22"/>
                <w:szCs w:val="22"/>
                <w:lang w:val="en-GB"/>
              </w:rPr>
            </w:pPr>
            <w:r w:rsidRPr="00FC1F77">
              <w:rPr>
                <w:sz w:val="22"/>
                <w:szCs w:val="22"/>
                <w:lang w:val="en-GB"/>
              </w:rPr>
              <w:t>2</w:t>
            </w:r>
            <w:r w:rsidRPr="00FC1F77">
              <w:rPr>
                <w:sz w:val="22"/>
                <w:szCs w:val="22"/>
                <w:vertAlign w:val="superscript"/>
                <w:lang w:val="en-GB"/>
              </w:rPr>
              <w:t>nd</w:t>
            </w:r>
            <w:r w:rsidRPr="00FC1F77">
              <w:rPr>
                <w:sz w:val="22"/>
                <w:szCs w:val="22"/>
                <w:lang w:val="en-GB"/>
              </w:rPr>
              <w:t xml:space="preserve"> Class starts</w:t>
            </w:r>
          </w:p>
        </w:tc>
        <w:tc>
          <w:tcPr>
            <w:tcW w:w="3685" w:type="dxa"/>
            <w:gridSpan w:val="2"/>
            <w:shd w:val="clear" w:color="auto" w:fill="auto"/>
            <w:tcMar>
              <w:top w:w="28" w:type="dxa"/>
              <w:bottom w:w="28" w:type="dxa"/>
              <w:right w:w="57" w:type="dxa"/>
            </w:tcMar>
          </w:tcPr>
          <w:p w14:paraId="619FD523" w14:textId="77777777" w:rsidR="00C23F2F" w:rsidRPr="00FC1F77" w:rsidRDefault="00C23F2F" w:rsidP="00783DD8">
            <w:pPr>
              <w:tabs>
                <w:tab w:val="left" w:pos="3544"/>
              </w:tabs>
              <w:rPr>
                <w:sz w:val="22"/>
                <w:szCs w:val="22"/>
                <w:lang w:val="en-GB"/>
              </w:rPr>
            </w:pPr>
            <w:r w:rsidRPr="00FC1F77">
              <w:rPr>
                <w:sz w:val="22"/>
                <w:szCs w:val="22"/>
                <w:lang w:val="en-GB"/>
              </w:rPr>
              <w:t>2</w:t>
            </w:r>
            <w:r w:rsidRPr="00FC1F77">
              <w:rPr>
                <w:sz w:val="22"/>
                <w:szCs w:val="22"/>
                <w:vertAlign w:val="superscript"/>
                <w:lang w:val="en-GB"/>
              </w:rPr>
              <w:t xml:space="preserve">nd </w:t>
            </w:r>
            <w:r w:rsidRPr="00FC1F77">
              <w:rPr>
                <w:sz w:val="22"/>
                <w:szCs w:val="22"/>
                <w:lang w:val="en-GB"/>
              </w:rPr>
              <w:t xml:space="preserve">Class flag </w:t>
            </w:r>
            <w:proofErr w:type="gramStart"/>
            <w:r w:rsidRPr="00FC1F77">
              <w:rPr>
                <w:sz w:val="22"/>
                <w:szCs w:val="22"/>
                <w:lang w:val="en-GB"/>
              </w:rPr>
              <w:t>lowered,</w:t>
            </w:r>
            <w:proofErr w:type="gramEnd"/>
            <w:r w:rsidRPr="00FC1F77">
              <w:rPr>
                <w:sz w:val="22"/>
                <w:szCs w:val="22"/>
                <w:lang w:val="en-GB"/>
              </w:rPr>
              <w:t xml:space="preserve"> 3</w:t>
            </w:r>
            <w:r w:rsidRPr="00FC1F77">
              <w:rPr>
                <w:sz w:val="22"/>
                <w:szCs w:val="22"/>
                <w:vertAlign w:val="superscript"/>
                <w:lang w:val="en-GB"/>
              </w:rPr>
              <w:t>rd</w:t>
            </w:r>
            <w:r w:rsidRPr="00FC1F77">
              <w:rPr>
                <w:sz w:val="22"/>
                <w:szCs w:val="22"/>
                <w:lang w:val="en-GB"/>
              </w:rPr>
              <w:t xml:space="preserve"> Class flag &amp; Preparatory flag raised</w:t>
            </w:r>
          </w:p>
        </w:tc>
        <w:tc>
          <w:tcPr>
            <w:tcW w:w="2860" w:type="dxa"/>
            <w:gridSpan w:val="2"/>
            <w:shd w:val="clear" w:color="auto" w:fill="auto"/>
            <w:tcMar>
              <w:top w:w="28" w:type="dxa"/>
              <w:bottom w:w="28" w:type="dxa"/>
              <w:right w:w="57" w:type="dxa"/>
            </w:tcMar>
          </w:tcPr>
          <w:p w14:paraId="4BC09128" w14:textId="77777777" w:rsidR="00C23F2F" w:rsidRPr="00FC1F77" w:rsidRDefault="00C23F2F" w:rsidP="00783DD8">
            <w:pPr>
              <w:tabs>
                <w:tab w:val="left" w:pos="3544"/>
              </w:tabs>
              <w:rPr>
                <w:sz w:val="22"/>
                <w:szCs w:val="22"/>
                <w:lang w:val="en-GB"/>
              </w:rPr>
            </w:pPr>
            <w:r w:rsidRPr="00FC1F77">
              <w:rPr>
                <w:sz w:val="22"/>
                <w:szCs w:val="22"/>
                <w:lang w:val="en-GB"/>
              </w:rPr>
              <w:t>1 sound</w:t>
            </w:r>
          </w:p>
        </w:tc>
      </w:tr>
      <w:tr w:rsidR="00C23F2F" w:rsidRPr="00FC1F77" w14:paraId="5A08AEDC" w14:textId="77777777" w:rsidTr="00783DD8">
        <w:trPr>
          <w:trHeight w:val="68"/>
        </w:trPr>
        <w:tc>
          <w:tcPr>
            <w:tcW w:w="677" w:type="dxa"/>
            <w:vMerge/>
            <w:shd w:val="clear" w:color="auto" w:fill="auto"/>
            <w:tcMar>
              <w:top w:w="28" w:type="dxa"/>
              <w:bottom w:w="28" w:type="dxa"/>
              <w:right w:w="57" w:type="dxa"/>
            </w:tcMar>
          </w:tcPr>
          <w:p w14:paraId="11481EEE" w14:textId="77777777" w:rsidR="00C23F2F" w:rsidRPr="00FC1F77" w:rsidRDefault="00C23F2F" w:rsidP="00DF114E">
            <w:pPr>
              <w:tabs>
                <w:tab w:val="left" w:pos="3544"/>
              </w:tabs>
              <w:jc w:val="right"/>
              <w:rPr>
                <w:b/>
                <w:sz w:val="22"/>
                <w:szCs w:val="22"/>
                <w:lang w:val="en-GB"/>
              </w:rPr>
            </w:pPr>
          </w:p>
        </w:tc>
        <w:tc>
          <w:tcPr>
            <w:tcW w:w="9639" w:type="dxa"/>
            <w:gridSpan w:val="7"/>
            <w:shd w:val="clear" w:color="auto" w:fill="auto"/>
            <w:tcMar>
              <w:top w:w="28" w:type="dxa"/>
              <w:bottom w:w="28" w:type="dxa"/>
              <w:right w:w="57" w:type="dxa"/>
            </w:tcMar>
          </w:tcPr>
          <w:p w14:paraId="16D73B3F" w14:textId="77777777" w:rsidR="00C23F2F" w:rsidRPr="00FC1F77" w:rsidRDefault="00C23F2F" w:rsidP="00783DD8">
            <w:pPr>
              <w:tabs>
                <w:tab w:val="left" w:pos="3544"/>
              </w:tabs>
              <w:rPr>
                <w:sz w:val="22"/>
                <w:szCs w:val="22"/>
                <w:lang w:val="en-GB"/>
              </w:rPr>
            </w:pPr>
            <w:r w:rsidRPr="00FC1F77">
              <w:rPr>
                <w:sz w:val="22"/>
                <w:szCs w:val="22"/>
                <w:lang w:val="en-GB"/>
              </w:rPr>
              <w:t xml:space="preserve">Step 5 &amp; 6 are repeated at </w:t>
            </w:r>
            <w:proofErr w:type="gramStart"/>
            <w:r w:rsidRPr="00FC1F77">
              <w:rPr>
                <w:sz w:val="22"/>
                <w:szCs w:val="22"/>
                <w:lang w:val="en-GB"/>
              </w:rPr>
              <w:t>3 minute</w:t>
            </w:r>
            <w:proofErr w:type="gramEnd"/>
            <w:r w:rsidRPr="00FC1F77">
              <w:rPr>
                <w:sz w:val="22"/>
                <w:szCs w:val="22"/>
                <w:lang w:val="en-GB"/>
              </w:rPr>
              <w:t xml:space="preserve"> intervals for each subsequent fleet until all fleets are started.</w:t>
            </w:r>
          </w:p>
        </w:tc>
      </w:tr>
      <w:tr w:rsidR="0088604F" w:rsidRPr="00FC1F77" w14:paraId="6753C90B" w14:textId="77777777" w:rsidTr="00783DD8">
        <w:trPr>
          <w:trHeight w:val="68"/>
        </w:trPr>
        <w:tc>
          <w:tcPr>
            <w:tcW w:w="677" w:type="dxa"/>
            <w:vMerge w:val="restart"/>
            <w:shd w:val="clear" w:color="auto" w:fill="auto"/>
            <w:tcMar>
              <w:top w:w="28" w:type="dxa"/>
              <w:bottom w:w="28" w:type="dxa"/>
              <w:right w:w="57" w:type="dxa"/>
            </w:tcMar>
          </w:tcPr>
          <w:p w14:paraId="1A2918FF" w14:textId="77777777" w:rsidR="0088604F" w:rsidRPr="00A74AFC" w:rsidRDefault="0088604F" w:rsidP="00DF114E">
            <w:pPr>
              <w:tabs>
                <w:tab w:val="left" w:pos="3544"/>
              </w:tabs>
              <w:jc w:val="right"/>
              <w:rPr>
                <w:sz w:val="22"/>
                <w:szCs w:val="22"/>
                <w:lang w:val="en-GB"/>
              </w:rPr>
            </w:pPr>
            <w:r w:rsidRPr="00FC1F77">
              <w:rPr>
                <w:sz w:val="22"/>
                <w:szCs w:val="22"/>
              </w:rPr>
              <w:br w:type="page"/>
            </w:r>
            <w:r w:rsidR="00A74AFC">
              <w:rPr>
                <w:sz w:val="22"/>
                <w:szCs w:val="22"/>
                <w:lang w:val="en-GB"/>
              </w:rPr>
              <w:t>11.3</w:t>
            </w:r>
          </w:p>
        </w:tc>
        <w:tc>
          <w:tcPr>
            <w:tcW w:w="9639" w:type="dxa"/>
            <w:gridSpan w:val="7"/>
            <w:shd w:val="clear" w:color="auto" w:fill="auto"/>
            <w:tcMar>
              <w:top w:w="28" w:type="dxa"/>
              <w:bottom w:w="28" w:type="dxa"/>
              <w:right w:w="57" w:type="dxa"/>
            </w:tcMar>
          </w:tcPr>
          <w:p w14:paraId="35B0B7C5" w14:textId="77777777" w:rsidR="0088604F" w:rsidRPr="00FC1F77" w:rsidRDefault="0088604F" w:rsidP="00783DD8">
            <w:pPr>
              <w:tabs>
                <w:tab w:val="left" w:pos="3544"/>
              </w:tabs>
              <w:rPr>
                <w:b/>
                <w:sz w:val="22"/>
                <w:szCs w:val="22"/>
                <w:lang w:val="en-GB"/>
              </w:rPr>
            </w:pPr>
            <w:r w:rsidRPr="00FC1F77">
              <w:rPr>
                <w:b/>
                <w:sz w:val="22"/>
                <w:szCs w:val="22"/>
                <w:lang w:val="en-GB"/>
              </w:rPr>
              <w:t>Tower Start:</w:t>
            </w:r>
          </w:p>
          <w:p w14:paraId="5786BED5" w14:textId="5B70F64B" w:rsidR="0088604F" w:rsidRPr="00FC1F77" w:rsidRDefault="0088604F" w:rsidP="00783DD8">
            <w:pPr>
              <w:tabs>
                <w:tab w:val="left" w:pos="3544"/>
              </w:tabs>
              <w:rPr>
                <w:sz w:val="22"/>
                <w:szCs w:val="22"/>
                <w:lang w:val="en-GB"/>
              </w:rPr>
            </w:pPr>
            <w:r w:rsidRPr="00FC1F77">
              <w:rPr>
                <w:sz w:val="22"/>
                <w:szCs w:val="22"/>
                <w:lang w:val="en-GB"/>
              </w:rPr>
              <w:t>The start line shall be between a green mark closer to the tower and the yellow staring mark. Instead of class flags and preparatory flags the tower lights will be used as described below. The first fleet will be started with a five</w:t>
            </w:r>
            <w:r w:rsidR="0048429B">
              <w:rPr>
                <w:sz w:val="22"/>
                <w:szCs w:val="22"/>
                <w:lang w:val="en-GB"/>
              </w:rPr>
              <w:t>-</w:t>
            </w:r>
            <w:r w:rsidRPr="00FC1F77">
              <w:rPr>
                <w:sz w:val="22"/>
                <w:szCs w:val="22"/>
                <w:lang w:val="en-GB"/>
              </w:rPr>
              <w:t>minute</w:t>
            </w:r>
            <w:r w:rsidR="0048429B">
              <w:rPr>
                <w:sz w:val="22"/>
                <w:szCs w:val="22"/>
                <w:lang w:val="en-GB"/>
              </w:rPr>
              <w:t>-</w:t>
            </w:r>
            <w:r w:rsidRPr="00FC1F77">
              <w:rPr>
                <w:sz w:val="22"/>
                <w:szCs w:val="22"/>
                <w:lang w:val="en-GB"/>
              </w:rPr>
              <w:t>long signal sequence. Succeeding classes will start at three-minute intervals and each starting signal will be preparatory signal for the succeeding class.</w:t>
            </w:r>
          </w:p>
        </w:tc>
      </w:tr>
      <w:tr w:rsidR="0088604F" w:rsidRPr="00FC1F77" w14:paraId="33A6A390" w14:textId="77777777" w:rsidTr="00783DD8">
        <w:trPr>
          <w:trHeight w:val="50"/>
        </w:trPr>
        <w:tc>
          <w:tcPr>
            <w:tcW w:w="677" w:type="dxa"/>
            <w:vMerge/>
            <w:shd w:val="clear" w:color="auto" w:fill="auto"/>
            <w:tcMar>
              <w:top w:w="28" w:type="dxa"/>
              <w:bottom w:w="28" w:type="dxa"/>
              <w:right w:w="57" w:type="dxa"/>
            </w:tcMar>
          </w:tcPr>
          <w:p w14:paraId="145498C5" w14:textId="77777777" w:rsidR="0088604F" w:rsidRPr="00FC1F77" w:rsidRDefault="0088604F" w:rsidP="00DF114E">
            <w:pPr>
              <w:tabs>
                <w:tab w:val="left" w:pos="3544"/>
              </w:tabs>
              <w:jc w:val="right"/>
              <w:rPr>
                <w:sz w:val="22"/>
                <w:szCs w:val="22"/>
              </w:rPr>
            </w:pPr>
          </w:p>
        </w:tc>
        <w:tc>
          <w:tcPr>
            <w:tcW w:w="9639" w:type="dxa"/>
            <w:gridSpan w:val="7"/>
            <w:shd w:val="clear" w:color="auto" w:fill="auto"/>
            <w:tcMar>
              <w:top w:w="28" w:type="dxa"/>
              <w:bottom w:w="28" w:type="dxa"/>
              <w:right w:w="57" w:type="dxa"/>
            </w:tcMar>
          </w:tcPr>
          <w:p w14:paraId="0C757504" w14:textId="77777777" w:rsidR="0088604F" w:rsidRPr="00FC1F77" w:rsidRDefault="0088604F" w:rsidP="00783DD8">
            <w:pPr>
              <w:tabs>
                <w:tab w:val="left" w:pos="3544"/>
              </w:tabs>
              <w:rPr>
                <w:b/>
                <w:sz w:val="22"/>
                <w:szCs w:val="22"/>
                <w:lang w:val="en-GB"/>
              </w:rPr>
            </w:pPr>
            <w:r w:rsidRPr="00FC1F77">
              <w:rPr>
                <w:b/>
                <w:sz w:val="22"/>
                <w:szCs w:val="22"/>
                <w:lang w:val="en-GB"/>
              </w:rPr>
              <w:t>W = time of warning signal</w:t>
            </w:r>
          </w:p>
          <w:p w14:paraId="1116DDD1" w14:textId="77777777" w:rsidR="0088604F" w:rsidRPr="00FC1F77" w:rsidRDefault="0088604F" w:rsidP="00783DD8">
            <w:pPr>
              <w:tabs>
                <w:tab w:val="left" w:pos="3544"/>
              </w:tabs>
              <w:rPr>
                <w:b/>
                <w:sz w:val="22"/>
                <w:szCs w:val="22"/>
                <w:lang w:val="en-GB"/>
              </w:rPr>
            </w:pPr>
            <w:r w:rsidRPr="00FC1F77">
              <w:rPr>
                <w:b/>
                <w:sz w:val="22"/>
                <w:szCs w:val="22"/>
                <w:lang w:val="en-GB"/>
              </w:rPr>
              <w:t>Lights are on the lake side of the tower</w:t>
            </w:r>
          </w:p>
          <w:p w14:paraId="354859B7" w14:textId="77777777" w:rsidR="0088604F" w:rsidRPr="00FC1F77" w:rsidRDefault="0088604F" w:rsidP="00783DD8">
            <w:pPr>
              <w:tabs>
                <w:tab w:val="left" w:pos="3544"/>
              </w:tabs>
              <w:rPr>
                <w:b/>
                <w:sz w:val="22"/>
                <w:szCs w:val="22"/>
                <w:lang w:val="en-GB"/>
              </w:rPr>
            </w:pPr>
            <w:r w:rsidRPr="00FC1F77">
              <w:rPr>
                <w:b/>
                <w:sz w:val="22"/>
                <w:szCs w:val="22"/>
                <w:lang w:val="en-GB"/>
              </w:rPr>
              <w:t xml:space="preserve">No class or preparatory flags will be used. Other flags </w:t>
            </w:r>
            <w:proofErr w:type="gramStart"/>
            <w:r w:rsidRPr="00FC1F77">
              <w:rPr>
                <w:b/>
                <w:sz w:val="22"/>
                <w:szCs w:val="22"/>
                <w:lang w:val="en-GB"/>
              </w:rPr>
              <w:t>e.g.</w:t>
            </w:r>
            <w:proofErr w:type="gramEnd"/>
            <w:r w:rsidRPr="00FC1F77">
              <w:rPr>
                <w:b/>
                <w:sz w:val="22"/>
                <w:szCs w:val="22"/>
                <w:lang w:val="en-GB"/>
              </w:rPr>
              <w:t xml:space="preserve"> recall, postponement, may be used.</w:t>
            </w:r>
          </w:p>
        </w:tc>
      </w:tr>
      <w:tr w:rsidR="0088604F" w:rsidRPr="00FC1F77" w14:paraId="01CF643F" w14:textId="77777777" w:rsidTr="00963408">
        <w:trPr>
          <w:trHeight w:val="47"/>
        </w:trPr>
        <w:tc>
          <w:tcPr>
            <w:tcW w:w="677" w:type="dxa"/>
            <w:vMerge/>
            <w:shd w:val="clear" w:color="auto" w:fill="auto"/>
            <w:tcMar>
              <w:top w:w="28" w:type="dxa"/>
              <w:bottom w:w="28" w:type="dxa"/>
              <w:right w:w="57" w:type="dxa"/>
            </w:tcMar>
          </w:tcPr>
          <w:p w14:paraId="1ADD9C3D"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42BF8A3B" w14:textId="77777777" w:rsidR="0088604F" w:rsidRPr="00FC1F77" w:rsidRDefault="0088604F" w:rsidP="00783DD8">
            <w:pPr>
              <w:tabs>
                <w:tab w:val="left" w:pos="3544"/>
              </w:tabs>
              <w:rPr>
                <w:b/>
                <w:sz w:val="22"/>
                <w:szCs w:val="22"/>
                <w:lang w:val="en-GB"/>
              </w:rPr>
            </w:pPr>
            <w:r w:rsidRPr="00FC1F77">
              <w:rPr>
                <w:b/>
                <w:sz w:val="22"/>
                <w:szCs w:val="22"/>
                <w:lang w:val="en-GB"/>
              </w:rPr>
              <w:t>Step</w:t>
            </w:r>
          </w:p>
        </w:tc>
        <w:tc>
          <w:tcPr>
            <w:tcW w:w="2410" w:type="dxa"/>
            <w:gridSpan w:val="2"/>
            <w:shd w:val="clear" w:color="auto" w:fill="auto"/>
            <w:tcMar>
              <w:top w:w="28" w:type="dxa"/>
              <w:bottom w:w="28" w:type="dxa"/>
              <w:right w:w="57" w:type="dxa"/>
            </w:tcMar>
          </w:tcPr>
          <w:p w14:paraId="4926CA81" w14:textId="77777777" w:rsidR="0088604F" w:rsidRPr="00FC1F77" w:rsidRDefault="0088604F" w:rsidP="00783DD8">
            <w:pPr>
              <w:tabs>
                <w:tab w:val="left" w:pos="3544"/>
              </w:tabs>
              <w:rPr>
                <w:b/>
                <w:sz w:val="22"/>
                <w:szCs w:val="22"/>
                <w:lang w:val="en-GB"/>
              </w:rPr>
            </w:pPr>
            <w:r w:rsidRPr="00FC1F77">
              <w:rPr>
                <w:b/>
                <w:sz w:val="22"/>
                <w:szCs w:val="22"/>
                <w:lang w:val="en-GB"/>
              </w:rPr>
              <w:t>Timing</w:t>
            </w:r>
          </w:p>
        </w:tc>
        <w:tc>
          <w:tcPr>
            <w:tcW w:w="2527" w:type="dxa"/>
            <w:gridSpan w:val="2"/>
            <w:shd w:val="clear" w:color="auto" w:fill="auto"/>
            <w:tcMar>
              <w:top w:w="28" w:type="dxa"/>
              <w:bottom w:w="28" w:type="dxa"/>
              <w:right w:w="57" w:type="dxa"/>
            </w:tcMar>
          </w:tcPr>
          <w:p w14:paraId="7033A53B" w14:textId="77777777" w:rsidR="0088604F" w:rsidRPr="00FC1F77" w:rsidRDefault="0088604F" w:rsidP="00783DD8">
            <w:pPr>
              <w:tabs>
                <w:tab w:val="left" w:pos="3544"/>
              </w:tabs>
              <w:rPr>
                <w:b/>
                <w:sz w:val="22"/>
                <w:szCs w:val="22"/>
                <w:lang w:val="en-GB"/>
              </w:rPr>
            </w:pPr>
            <w:r w:rsidRPr="00FC1F77">
              <w:rPr>
                <w:b/>
                <w:sz w:val="22"/>
                <w:szCs w:val="22"/>
                <w:lang w:val="en-GB"/>
              </w:rPr>
              <w:t>Light signal</w:t>
            </w:r>
          </w:p>
        </w:tc>
        <w:tc>
          <w:tcPr>
            <w:tcW w:w="2293" w:type="dxa"/>
            <w:shd w:val="clear" w:color="auto" w:fill="auto"/>
            <w:tcMar>
              <w:top w:w="28" w:type="dxa"/>
              <w:bottom w:w="28" w:type="dxa"/>
              <w:right w:w="57" w:type="dxa"/>
            </w:tcMar>
          </w:tcPr>
          <w:p w14:paraId="0856B7A2" w14:textId="77777777" w:rsidR="0088604F" w:rsidRPr="00FC1F77" w:rsidRDefault="0088604F" w:rsidP="00783DD8">
            <w:pPr>
              <w:tabs>
                <w:tab w:val="left" w:pos="3544"/>
              </w:tabs>
              <w:rPr>
                <w:b/>
                <w:sz w:val="22"/>
                <w:szCs w:val="22"/>
                <w:lang w:val="en-GB"/>
              </w:rPr>
            </w:pPr>
            <w:r w:rsidRPr="00FC1F77">
              <w:rPr>
                <w:b/>
                <w:sz w:val="22"/>
                <w:szCs w:val="22"/>
                <w:lang w:val="en-GB"/>
              </w:rPr>
              <w:t>Sound</w:t>
            </w:r>
          </w:p>
        </w:tc>
      </w:tr>
      <w:tr w:rsidR="0088604F" w:rsidRPr="00FC1F77" w14:paraId="2952D6C0" w14:textId="77777777" w:rsidTr="00963408">
        <w:trPr>
          <w:trHeight w:val="47"/>
        </w:trPr>
        <w:tc>
          <w:tcPr>
            <w:tcW w:w="677" w:type="dxa"/>
            <w:vMerge/>
            <w:shd w:val="clear" w:color="auto" w:fill="auto"/>
            <w:tcMar>
              <w:top w:w="28" w:type="dxa"/>
              <w:bottom w:w="28" w:type="dxa"/>
              <w:right w:w="57" w:type="dxa"/>
            </w:tcMar>
          </w:tcPr>
          <w:p w14:paraId="0C4586AD"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624C60C2" w14:textId="77777777" w:rsidR="0088604F" w:rsidRPr="00FC1F77" w:rsidRDefault="0088604F" w:rsidP="00783DD8">
            <w:pPr>
              <w:tabs>
                <w:tab w:val="left" w:pos="3544"/>
              </w:tabs>
              <w:rPr>
                <w:sz w:val="22"/>
                <w:szCs w:val="22"/>
                <w:lang w:val="en-GB"/>
              </w:rPr>
            </w:pPr>
            <w:r w:rsidRPr="00FC1F77">
              <w:rPr>
                <w:sz w:val="22"/>
                <w:szCs w:val="22"/>
                <w:lang w:val="en-GB"/>
              </w:rPr>
              <w:t>1</w:t>
            </w:r>
          </w:p>
        </w:tc>
        <w:tc>
          <w:tcPr>
            <w:tcW w:w="2410" w:type="dxa"/>
            <w:gridSpan w:val="2"/>
            <w:shd w:val="clear" w:color="auto" w:fill="auto"/>
            <w:tcMar>
              <w:top w:w="28" w:type="dxa"/>
              <w:bottom w:w="28" w:type="dxa"/>
              <w:right w:w="57" w:type="dxa"/>
            </w:tcMar>
          </w:tcPr>
          <w:p w14:paraId="2728CF01" w14:textId="77777777" w:rsidR="0088604F" w:rsidRPr="00FC1F77" w:rsidRDefault="0088604F" w:rsidP="00783DD8">
            <w:pPr>
              <w:tabs>
                <w:tab w:val="left" w:pos="3544"/>
              </w:tabs>
              <w:rPr>
                <w:sz w:val="22"/>
                <w:szCs w:val="22"/>
                <w:lang w:val="en-GB"/>
              </w:rPr>
            </w:pPr>
            <w:r w:rsidRPr="00FC1F77">
              <w:rPr>
                <w:sz w:val="22"/>
                <w:szCs w:val="22"/>
                <w:lang w:val="en-GB"/>
              </w:rPr>
              <w:t>W</w:t>
            </w:r>
          </w:p>
        </w:tc>
        <w:tc>
          <w:tcPr>
            <w:tcW w:w="2527" w:type="dxa"/>
            <w:gridSpan w:val="2"/>
            <w:shd w:val="clear" w:color="auto" w:fill="auto"/>
            <w:tcMar>
              <w:top w:w="28" w:type="dxa"/>
              <w:bottom w:w="28" w:type="dxa"/>
              <w:right w:w="57" w:type="dxa"/>
            </w:tcMar>
          </w:tcPr>
          <w:p w14:paraId="639A306E" w14:textId="77777777" w:rsidR="0088604F" w:rsidRPr="00FC1F77" w:rsidRDefault="0088604F" w:rsidP="00783DD8">
            <w:pPr>
              <w:tabs>
                <w:tab w:val="left" w:pos="3544"/>
              </w:tabs>
              <w:rPr>
                <w:sz w:val="22"/>
                <w:szCs w:val="22"/>
                <w:lang w:val="en-GB"/>
              </w:rPr>
            </w:pPr>
            <w:r w:rsidRPr="00FC1F77">
              <w:rPr>
                <w:sz w:val="22"/>
                <w:szCs w:val="22"/>
                <w:lang w:val="en-GB"/>
              </w:rPr>
              <w:t>4 lights on</w:t>
            </w:r>
          </w:p>
        </w:tc>
        <w:tc>
          <w:tcPr>
            <w:tcW w:w="2293" w:type="dxa"/>
            <w:shd w:val="clear" w:color="auto" w:fill="auto"/>
            <w:tcMar>
              <w:top w:w="28" w:type="dxa"/>
              <w:bottom w:w="28" w:type="dxa"/>
              <w:right w:w="57" w:type="dxa"/>
            </w:tcMar>
          </w:tcPr>
          <w:p w14:paraId="2D40C859" w14:textId="77777777" w:rsidR="0088604F" w:rsidRPr="00FC1F77" w:rsidRDefault="0088604F" w:rsidP="00783DD8">
            <w:pPr>
              <w:tabs>
                <w:tab w:val="left" w:pos="3544"/>
              </w:tabs>
              <w:rPr>
                <w:sz w:val="22"/>
                <w:szCs w:val="22"/>
                <w:lang w:val="en-GB"/>
              </w:rPr>
            </w:pPr>
            <w:r w:rsidRPr="00FC1F77">
              <w:rPr>
                <w:sz w:val="22"/>
                <w:szCs w:val="22"/>
                <w:lang w:val="en-GB"/>
              </w:rPr>
              <w:t>1 sound</w:t>
            </w:r>
          </w:p>
        </w:tc>
      </w:tr>
      <w:tr w:rsidR="0088604F" w:rsidRPr="00FC1F77" w14:paraId="40DFA1AF" w14:textId="77777777" w:rsidTr="00963408">
        <w:trPr>
          <w:trHeight w:val="47"/>
        </w:trPr>
        <w:tc>
          <w:tcPr>
            <w:tcW w:w="677" w:type="dxa"/>
            <w:vMerge/>
            <w:shd w:val="clear" w:color="auto" w:fill="auto"/>
            <w:tcMar>
              <w:top w:w="28" w:type="dxa"/>
              <w:bottom w:w="28" w:type="dxa"/>
              <w:right w:w="57" w:type="dxa"/>
            </w:tcMar>
          </w:tcPr>
          <w:p w14:paraId="6A05441C"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6712E77F" w14:textId="77777777" w:rsidR="0088604F" w:rsidRPr="00FC1F77" w:rsidRDefault="0088604F" w:rsidP="00783DD8">
            <w:pPr>
              <w:tabs>
                <w:tab w:val="left" w:pos="3544"/>
              </w:tabs>
              <w:rPr>
                <w:sz w:val="22"/>
                <w:szCs w:val="22"/>
                <w:lang w:val="en-GB"/>
              </w:rPr>
            </w:pPr>
            <w:r w:rsidRPr="00FC1F77">
              <w:rPr>
                <w:sz w:val="22"/>
                <w:szCs w:val="22"/>
                <w:lang w:val="en-GB"/>
              </w:rPr>
              <w:t>2</w:t>
            </w:r>
          </w:p>
        </w:tc>
        <w:tc>
          <w:tcPr>
            <w:tcW w:w="2410" w:type="dxa"/>
            <w:gridSpan w:val="2"/>
            <w:shd w:val="clear" w:color="auto" w:fill="auto"/>
            <w:tcMar>
              <w:top w:w="28" w:type="dxa"/>
              <w:bottom w:w="28" w:type="dxa"/>
              <w:right w:w="57" w:type="dxa"/>
            </w:tcMar>
          </w:tcPr>
          <w:p w14:paraId="5B47E09B" w14:textId="77777777" w:rsidR="0088604F" w:rsidRPr="00FC1F77" w:rsidRDefault="0088604F" w:rsidP="00783DD8">
            <w:pPr>
              <w:tabs>
                <w:tab w:val="left" w:pos="3544"/>
              </w:tabs>
              <w:rPr>
                <w:sz w:val="22"/>
                <w:szCs w:val="22"/>
                <w:lang w:val="en-GB"/>
              </w:rPr>
            </w:pPr>
            <w:r w:rsidRPr="00FC1F77">
              <w:rPr>
                <w:sz w:val="22"/>
                <w:szCs w:val="22"/>
                <w:lang w:val="en-GB"/>
              </w:rPr>
              <w:t>W + 2 min</w:t>
            </w:r>
          </w:p>
        </w:tc>
        <w:tc>
          <w:tcPr>
            <w:tcW w:w="2527" w:type="dxa"/>
            <w:gridSpan w:val="2"/>
            <w:shd w:val="clear" w:color="auto" w:fill="auto"/>
            <w:tcMar>
              <w:top w:w="28" w:type="dxa"/>
              <w:bottom w:w="28" w:type="dxa"/>
              <w:right w:w="57" w:type="dxa"/>
            </w:tcMar>
          </w:tcPr>
          <w:p w14:paraId="6F80829B" w14:textId="77777777" w:rsidR="0088604F" w:rsidRPr="00FC1F77" w:rsidRDefault="0088604F" w:rsidP="00783DD8">
            <w:pPr>
              <w:tabs>
                <w:tab w:val="left" w:pos="3544"/>
              </w:tabs>
              <w:rPr>
                <w:sz w:val="22"/>
                <w:szCs w:val="22"/>
                <w:lang w:val="en-GB"/>
              </w:rPr>
            </w:pPr>
            <w:r w:rsidRPr="00FC1F77">
              <w:rPr>
                <w:sz w:val="22"/>
                <w:szCs w:val="22"/>
                <w:lang w:val="en-GB"/>
              </w:rPr>
              <w:t>3 lights on</w:t>
            </w:r>
          </w:p>
        </w:tc>
        <w:tc>
          <w:tcPr>
            <w:tcW w:w="2293" w:type="dxa"/>
            <w:shd w:val="clear" w:color="auto" w:fill="auto"/>
            <w:tcMar>
              <w:top w:w="28" w:type="dxa"/>
              <w:bottom w:w="28" w:type="dxa"/>
              <w:right w:w="57" w:type="dxa"/>
            </w:tcMar>
          </w:tcPr>
          <w:p w14:paraId="301F6E85" w14:textId="77777777" w:rsidR="0088604F" w:rsidRPr="00FC1F77" w:rsidRDefault="0088604F" w:rsidP="00783DD8">
            <w:pPr>
              <w:tabs>
                <w:tab w:val="left" w:pos="3544"/>
              </w:tabs>
              <w:rPr>
                <w:sz w:val="22"/>
                <w:szCs w:val="22"/>
                <w:lang w:val="en-GB"/>
              </w:rPr>
            </w:pPr>
            <w:r w:rsidRPr="00FC1F77">
              <w:rPr>
                <w:sz w:val="22"/>
                <w:szCs w:val="22"/>
                <w:lang w:val="en-GB"/>
              </w:rPr>
              <w:t>nil</w:t>
            </w:r>
          </w:p>
        </w:tc>
      </w:tr>
      <w:tr w:rsidR="0088604F" w:rsidRPr="00FC1F77" w14:paraId="4427DF75" w14:textId="77777777" w:rsidTr="00963408">
        <w:trPr>
          <w:trHeight w:val="47"/>
        </w:trPr>
        <w:tc>
          <w:tcPr>
            <w:tcW w:w="677" w:type="dxa"/>
            <w:vMerge/>
            <w:shd w:val="clear" w:color="auto" w:fill="auto"/>
            <w:tcMar>
              <w:top w:w="28" w:type="dxa"/>
              <w:bottom w:w="28" w:type="dxa"/>
              <w:right w:w="57" w:type="dxa"/>
            </w:tcMar>
          </w:tcPr>
          <w:p w14:paraId="5E4A8758"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6C3733D3" w14:textId="77777777" w:rsidR="0088604F" w:rsidRPr="00FC1F77" w:rsidRDefault="0088604F" w:rsidP="00783DD8">
            <w:pPr>
              <w:tabs>
                <w:tab w:val="left" w:pos="3544"/>
              </w:tabs>
              <w:rPr>
                <w:sz w:val="22"/>
                <w:szCs w:val="22"/>
                <w:lang w:val="en-GB"/>
              </w:rPr>
            </w:pPr>
            <w:r w:rsidRPr="00FC1F77">
              <w:rPr>
                <w:sz w:val="22"/>
                <w:szCs w:val="22"/>
                <w:lang w:val="en-GB"/>
              </w:rPr>
              <w:t>3</w:t>
            </w:r>
          </w:p>
        </w:tc>
        <w:tc>
          <w:tcPr>
            <w:tcW w:w="2410" w:type="dxa"/>
            <w:gridSpan w:val="2"/>
            <w:shd w:val="clear" w:color="auto" w:fill="auto"/>
            <w:tcMar>
              <w:top w:w="28" w:type="dxa"/>
              <w:bottom w:w="28" w:type="dxa"/>
              <w:right w:w="57" w:type="dxa"/>
            </w:tcMar>
          </w:tcPr>
          <w:p w14:paraId="1CCC2555" w14:textId="77777777" w:rsidR="0088604F" w:rsidRPr="00FC1F77" w:rsidRDefault="0088604F" w:rsidP="00783DD8">
            <w:pPr>
              <w:tabs>
                <w:tab w:val="left" w:pos="3544"/>
              </w:tabs>
              <w:rPr>
                <w:sz w:val="22"/>
                <w:szCs w:val="22"/>
                <w:lang w:val="en-GB"/>
              </w:rPr>
            </w:pPr>
            <w:r w:rsidRPr="00FC1F77">
              <w:rPr>
                <w:sz w:val="22"/>
                <w:szCs w:val="22"/>
                <w:lang w:val="en-GB"/>
              </w:rPr>
              <w:t>W + 3 min</w:t>
            </w:r>
          </w:p>
        </w:tc>
        <w:tc>
          <w:tcPr>
            <w:tcW w:w="2527" w:type="dxa"/>
            <w:gridSpan w:val="2"/>
            <w:shd w:val="clear" w:color="auto" w:fill="auto"/>
            <w:tcMar>
              <w:top w:w="28" w:type="dxa"/>
              <w:bottom w:w="28" w:type="dxa"/>
              <w:right w:w="57" w:type="dxa"/>
            </w:tcMar>
          </w:tcPr>
          <w:p w14:paraId="5EC0F522" w14:textId="77777777" w:rsidR="0088604F" w:rsidRPr="00FC1F77" w:rsidRDefault="0088604F" w:rsidP="00783DD8">
            <w:pPr>
              <w:tabs>
                <w:tab w:val="left" w:pos="3544"/>
              </w:tabs>
              <w:rPr>
                <w:sz w:val="22"/>
                <w:szCs w:val="22"/>
                <w:lang w:val="en-GB"/>
              </w:rPr>
            </w:pPr>
            <w:r w:rsidRPr="00FC1F77">
              <w:rPr>
                <w:sz w:val="22"/>
                <w:szCs w:val="22"/>
                <w:lang w:val="en-GB"/>
              </w:rPr>
              <w:t>2 lights on</w:t>
            </w:r>
          </w:p>
        </w:tc>
        <w:tc>
          <w:tcPr>
            <w:tcW w:w="2293" w:type="dxa"/>
            <w:shd w:val="clear" w:color="auto" w:fill="auto"/>
            <w:tcMar>
              <w:top w:w="28" w:type="dxa"/>
              <w:bottom w:w="28" w:type="dxa"/>
              <w:right w:w="57" w:type="dxa"/>
            </w:tcMar>
          </w:tcPr>
          <w:p w14:paraId="2B890F97" w14:textId="77777777" w:rsidR="0088604F" w:rsidRPr="00FC1F77" w:rsidRDefault="0088604F" w:rsidP="00783DD8">
            <w:pPr>
              <w:tabs>
                <w:tab w:val="left" w:pos="3544"/>
              </w:tabs>
              <w:rPr>
                <w:sz w:val="22"/>
                <w:szCs w:val="22"/>
                <w:lang w:val="en-GB"/>
              </w:rPr>
            </w:pPr>
            <w:r w:rsidRPr="00FC1F77">
              <w:rPr>
                <w:sz w:val="22"/>
                <w:szCs w:val="22"/>
                <w:lang w:val="en-GB"/>
              </w:rPr>
              <w:t>nil</w:t>
            </w:r>
          </w:p>
        </w:tc>
      </w:tr>
      <w:tr w:rsidR="0088604F" w:rsidRPr="00FC1F77" w14:paraId="40ED4148" w14:textId="77777777" w:rsidTr="00963408">
        <w:trPr>
          <w:trHeight w:val="47"/>
        </w:trPr>
        <w:tc>
          <w:tcPr>
            <w:tcW w:w="677" w:type="dxa"/>
            <w:vMerge/>
            <w:shd w:val="clear" w:color="auto" w:fill="auto"/>
            <w:tcMar>
              <w:top w:w="28" w:type="dxa"/>
              <w:bottom w:w="28" w:type="dxa"/>
              <w:right w:w="57" w:type="dxa"/>
            </w:tcMar>
          </w:tcPr>
          <w:p w14:paraId="48B46FE8"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4D360068" w14:textId="77777777" w:rsidR="0088604F" w:rsidRPr="00FC1F77" w:rsidRDefault="0088604F" w:rsidP="00783DD8">
            <w:pPr>
              <w:tabs>
                <w:tab w:val="left" w:pos="3544"/>
              </w:tabs>
              <w:rPr>
                <w:sz w:val="22"/>
                <w:szCs w:val="22"/>
                <w:lang w:val="en-GB"/>
              </w:rPr>
            </w:pPr>
            <w:r w:rsidRPr="00FC1F77">
              <w:rPr>
                <w:sz w:val="22"/>
                <w:szCs w:val="22"/>
                <w:lang w:val="en-GB"/>
              </w:rPr>
              <w:t>4</w:t>
            </w:r>
          </w:p>
        </w:tc>
        <w:tc>
          <w:tcPr>
            <w:tcW w:w="2410" w:type="dxa"/>
            <w:gridSpan w:val="2"/>
            <w:shd w:val="clear" w:color="auto" w:fill="auto"/>
            <w:tcMar>
              <w:top w:w="28" w:type="dxa"/>
              <w:bottom w:w="28" w:type="dxa"/>
              <w:right w:w="57" w:type="dxa"/>
            </w:tcMar>
          </w:tcPr>
          <w:p w14:paraId="2BBA698D" w14:textId="77777777" w:rsidR="0088604F" w:rsidRPr="00FC1F77" w:rsidRDefault="0088604F" w:rsidP="00783DD8">
            <w:pPr>
              <w:tabs>
                <w:tab w:val="left" w:pos="3544"/>
              </w:tabs>
              <w:rPr>
                <w:sz w:val="22"/>
                <w:szCs w:val="22"/>
                <w:lang w:val="en-GB"/>
              </w:rPr>
            </w:pPr>
            <w:r w:rsidRPr="00FC1F77">
              <w:rPr>
                <w:sz w:val="22"/>
                <w:szCs w:val="22"/>
                <w:lang w:val="en-GB"/>
              </w:rPr>
              <w:t>W + 4 min</w:t>
            </w:r>
          </w:p>
        </w:tc>
        <w:tc>
          <w:tcPr>
            <w:tcW w:w="2527" w:type="dxa"/>
            <w:gridSpan w:val="2"/>
            <w:shd w:val="clear" w:color="auto" w:fill="auto"/>
            <w:tcMar>
              <w:top w:w="28" w:type="dxa"/>
              <w:bottom w:w="28" w:type="dxa"/>
              <w:right w:w="57" w:type="dxa"/>
            </w:tcMar>
          </w:tcPr>
          <w:p w14:paraId="297022E9" w14:textId="77777777" w:rsidR="0088604F" w:rsidRPr="00FC1F77" w:rsidRDefault="0088604F" w:rsidP="00783DD8">
            <w:pPr>
              <w:tabs>
                <w:tab w:val="left" w:pos="3544"/>
              </w:tabs>
              <w:rPr>
                <w:sz w:val="22"/>
                <w:szCs w:val="22"/>
                <w:lang w:val="en-GB"/>
              </w:rPr>
            </w:pPr>
            <w:r w:rsidRPr="00FC1F77">
              <w:rPr>
                <w:sz w:val="22"/>
                <w:szCs w:val="22"/>
                <w:lang w:val="en-GB"/>
              </w:rPr>
              <w:t>1 light on</w:t>
            </w:r>
          </w:p>
        </w:tc>
        <w:tc>
          <w:tcPr>
            <w:tcW w:w="2293" w:type="dxa"/>
            <w:shd w:val="clear" w:color="auto" w:fill="auto"/>
            <w:tcMar>
              <w:top w:w="28" w:type="dxa"/>
              <w:bottom w:w="28" w:type="dxa"/>
              <w:right w:w="57" w:type="dxa"/>
            </w:tcMar>
          </w:tcPr>
          <w:p w14:paraId="4DF81292" w14:textId="77777777" w:rsidR="0088604F" w:rsidRPr="00FC1F77" w:rsidRDefault="0088604F" w:rsidP="00783DD8">
            <w:pPr>
              <w:tabs>
                <w:tab w:val="left" w:pos="3544"/>
              </w:tabs>
              <w:rPr>
                <w:sz w:val="22"/>
                <w:szCs w:val="22"/>
                <w:lang w:val="en-GB"/>
              </w:rPr>
            </w:pPr>
            <w:r w:rsidRPr="00FC1F77">
              <w:rPr>
                <w:sz w:val="22"/>
                <w:szCs w:val="22"/>
                <w:lang w:val="en-GB"/>
              </w:rPr>
              <w:t>nil</w:t>
            </w:r>
          </w:p>
        </w:tc>
      </w:tr>
      <w:tr w:rsidR="0088604F" w:rsidRPr="00FC1F77" w14:paraId="4BF68AF4" w14:textId="77777777" w:rsidTr="00963408">
        <w:trPr>
          <w:trHeight w:val="47"/>
        </w:trPr>
        <w:tc>
          <w:tcPr>
            <w:tcW w:w="677" w:type="dxa"/>
            <w:vMerge/>
            <w:shd w:val="clear" w:color="auto" w:fill="auto"/>
            <w:tcMar>
              <w:top w:w="28" w:type="dxa"/>
              <w:bottom w:w="28" w:type="dxa"/>
              <w:right w:w="57" w:type="dxa"/>
            </w:tcMar>
          </w:tcPr>
          <w:p w14:paraId="68EE439E"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17A4E3C9" w14:textId="77777777" w:rsidR="0088604F" w:rsidRPr="00FC1F77" w:rsidRDefault="0088604F" w:rsidP="00783DD8">
            <w:pPr>
              <w:tabs>
                <w:tab w:val="left" w:pos="3544"/>
              </w:tabs>
              <w:rPr>
                <w:sz w:val="22"/>
                <w:szCs w:val="22"/>
                <w:lang w:val="en-GB"/>
              </w:rPr>
            </w:pPr>
            <w:r w:rsidRPr="00FC1F77">
              <w:rPr>
                <w:sz w:val="22"/>
                <w:szCs w:val="22"/>
                <w:lang w:val="en-GB"/>
              </w:rPr>
              <w:t>5</w:t>
            </w:r>
          </w:p>
        </w:tc>
        <w:tc>
          <w:tcPr>
            <w:tcW w:w="2410" w:type="dxa"/>
            <w:gridSpan w:val="2"/>
            <w:shd w:val="clear" w:color="auto" w:fill="auto"/>
            <w:tcMar>
              <w:top w:w="28" w:type="dxa"/>
              <w:bottom w:w="28" w:type="dxa"/>
              <w:right w:w="57" w:type="dxa"/>
            </w:tcMar>
          </w:tcPr>
          <w:p w14:paraId="2BC35243" w14:textId="77777777" w:rsidR="0088604F" w:rsidRPr="00FC1F77" w:rsidRDefault="0088604F" w:rsidP="00783DD8">
            <w:pPr>
              <w:tabs>
                <w:tab w:val="left" w:pos="3544"/>
              </w:tabs>
              <w:rPr>
                <w:sz w:val="22"/>
                <w:szCs w:val="22"/>
                <w:lang w:val="en-GB"/>
              </w:rPr>
            </w:pPr>
            <w:r w:rsidRPr="00FC1F77">
              <w:rPr>
                <w:sz w:val="22"/>
                <w:szCs w:val="22"/>
                <w:lang w:val="en-GB"/>
              </w:rPr>
              <w:t>W + 5 min 1st Class starts</w:t>
            </w:r>
          </w:p>
        </w:tc>
        <w:tc>
          <w:tcPr>
            <w:tcW w:w="2527" w:type="dxa"/>
            <w:gridSpan w:val="2"/>
            <w:shd w:val="clear" w:color="auto" w:fill="auto"/>
            <w:tcMar>
              <w:top w:w="28" w:type="dxa"/>
              <w:bottom w:w="28" w:type="dxa"/>
              <w:right w:w="57" w:type="dxa"/>
            </w:tcMar>
          </w:tcPr>
          <w:p w14:paraId="7F37AFAD" w14:textId="77777777" w:rsidR="0088604F" w:rsidRPr="00FC1F77" w:rsidRDefault="0088604F" w:rsidP="00783DD8">
            <w:pPr>
              <w:tabs>
                <w:tab w:val="left" w:pos="3544"/>
              </w:tabs>
              <w:rPr>
                <w:sz w:val="22"/>
                <w:szCs w:val="22"/>
                <w:lang w:val="en-GB"/>
              </w:rPr>
            </w:pPr>
            <w:r w:rsidRPr="00FC1F77">
              <w:rPr>
                <w:sz w:val="22"/>
                <w:szCs w:val="22"/>
                <w:lang w:val="en-GB"/>
              </w:rPr>
              <w:t>All lights off momentarily then 3 lights on</w:t>
            </w:r>
          </w:p>
        </w:tc>
        <w:tc>
          <w:tcPr>
            <w:tcW w:w="2293" w:type="dxa"/>
            <w:shd w:val="clear" w:color="auto" w:fill="auto"/>
            <w:tcMar>
              <w:top w:w="28" w:type="dxa"/>
              <w:bottom w:w="28" w:type="dxa"/>
              <w:right w:w="57" w:type="dxa"/>
            </w:tcMar>
          </w:tcPr>
          <w:p w14:paraId="165B69CD" w14:textId="77777777" w:rsidR="0088604F" w:rsidRPr="00FC1F77" w:rsidRDefault="0088604F" w:rsidP="00783DD8">
            <w:pPr>
              <w:tabs>
                <w:tab w:val="left" w:pos="3544"/>
              </w:tabs>
              <w:rPr>
                <w:sz w:val="22"/>
                <w:szCs w:val="22"/>
                <w:lang w:val="en-GB"/>
              </w:rPr>
            </w:pPr>
            <w:r w:rsidRPr="00FC1F77">
              <w:rPr>
                <w:sz w:val="22"/>
                <w:szCs w:val="22"/>
                <w:lang w:val="en-GB"/>
              </w:rPr>
              <w:t>1 sound</w:t>
            </w:r>
          </w:p>
        </w:tc>
      </w:tr>
      <w:tr w:rsidR="0088604F" w:rsidRPr="00FC1F77" w14:paraId="686F939E" w14:textId="77777777" w:rsidTr="00963408">
        <w:trPr>
          <w:trHeight w:val="47"/>
        </w:trPr>
        <w:tc>
          <w:tcPr>
            <w:tcW w:w="677" w:type="dxa"/>
            <w:vMerge/>
            <w:shd w:val="clear" w:color="auto" w:fill="auto"/>
            <w:tcMar>
              <w:top w:w="28" w:type="dxa"/>
              <w:bottom w:w="28" w:type="dxa"/>
              <w:right w:w="57" w:type="dxa"/>
            </w:tcMar>
          </w:tcPr>
          <w:p w14:paraId="4C3D964B"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71BBAB69" w14:textId="77777777" w:rsidR="0088604F" w:rsidRPr="00FC1F77" w:rsidRDefault="0088604F" w:rsidP="00783DD8">
            <w:pPr>
              <w:tabs>
                <w:tab w:val="left" w:pos="3544"/>
              </w:tabs>
              <w:rPr>
                <w:sz w:val="22"/>
                <w:szCs w:val="22"/>
                <w:lang w:val="en-GB"/>
              </w:rPr>
            </w:pPr>
            <w:r w:rsidRPr="00FC1F77">
              <w:rPr>
                <w:sz w:val="22"/>
                <w:szCs w:val="22"/>
                <w:lang w:val="en-GB"/>
              </w:rPr>
              <w:t>6</w:t>
            </w:r>
          </w:p>
        </w:tc>
        <w:tc>
          <w:tcPr>
            <w:tcW w:w="2410" w:type="dxa"/>
            <w:gridSpan w:val="2"/>
            <w:shd w:val="clear" w:color="auto" w:fill="auto"/>
            <w:tcMar>
              <w:top w:w="28" w:type="dxa"/>
              <w:bottom w:w="28" w:type="dxa"/>
              <w:right w:w="57" w:type="dxa"/>
            </w:tcMar>
          </w:tcPr>
          <w:p w14:paraId="47ABD820" w14:textId="77777777" w:rsidR="0088604F" w:rsidRPr="00FC1F77" w:rsidRDefault="0088604F" w:rsidP="00783DD8">
            <w:pPr>
              <w:tabs>
                <w:tab w:val="left" w:pos="3544"/>
              </w:tabs>
              <w:rPr>
                <w:sz w:val="22"/>
                <w:szCs w:val="22"/>
                <w:lang w:val="en-GB"/>
              </w:rPr>
            </w:pPr>
            <w:r w:rsidRPr="00FC1F77">
              <w:rPr>
                <w:sz w:val="22"/>
                <w:szCs w:val="22"/>
                <w:lang w:val="en-GB"/>
              </w:rPr>
              <w:t>W + 6 min</w:t>
            </w:r>
          </w:p>
        </w:tc>
        <w:tc>
          <w:tcPr>
            <w:tcW w:w="2527" w:type="dxa"/>
            <w:gridSpan w:val="2"/>
            <w:shd w:val="clear" w:color="auto" w:fill="auto"/>
            <w:tcMar>
              <w:top w:w="28" w:type="dxa"/>
              <w:bottom w:w="28" w:type="dxa"/>
              <w:right w:w="57" w:type="dxa"/>
            </w:tcMar>
          </w:tcPr>
          <w:p w14:paraId="268F1C91" w14:textId="77777777" w:rsidR="0088604F" w:rsidRPr="00FC1F77" w:rsidRDefault="0088604F" w:rsidP="00783DD8">
            <w:pPr>
              <w:tabs>
                <w:tab w:val="left" w:pos="3544"/>
              </w:tabs>
              <w:rPr>
                <w:sz w:val="22"/>
                <w:szCs w:val="22"/>
                <w:lang w:val="en-GB"/>
              </w:rPr>
            </w:pPr>
            <w:r w:rsidRPr="00FC1F77">
              <w:rPr>
                <w:sz w:val="22"/>
                <w:szCs w:val="22"/>
                <w:lang w:val="en-GB"/>
              </w:rPr>
              <w:t xml:space="preserve">2 lights on </w:t>
            </w:r>
          </w:p>
        </w:tc>
        <w:tc>
          <w:tcPr>
            <w:tcW w:w="2293" w:type="dxa"/>
            <w:shd w:val="clear" w:color="auto" w:fill="auto"/>
            <w:tcMar>
              <w:top w:w="28" w:type="dxa"/>
              <w:bottom w:w="28" w:type="dxa"/>
              <w:right w:w="57" w:type="dxa"/>
            </w:tcMar>
          </w:tcPr>
          <w:p w14:paraId="5B47B174" w14:textId="77777777" w:rsidR="0088604F" w:rsidRPr="00FC1F77" w:rsidRDefault="0088604F" w:rsidP="00783DD8">
            <w:pPr>
              <w:tabs>
                <w:tab w:val="left" w:pos="3544"/>
              </w:tabs>
              <w:rPr>
                <w:sz w:val="22"/>
                <w:szCs w:val="22"/>
                <w:lang w:val="en-GB"/>
              </w:rPr>
            </w:pPr>
            <w:r w:rsidRPr="00FC1F77">
              <w:rPr>
                <w:sz w:val="22"/>
                <w:szCs w:val="22"/>
                <w:lang w:val="en-GB"/>
              </w:rPr>
              <w:t>nil</w:t>
            </w:r>
          </w:p>
        </w:tc>
      </w:tr>
      <w:tr w:rsidR="0088604F" w:rsidRPr="00FC1F77" w14:paraId="4E79D979" w14:textId="77777777" w:rsidTr="00963408">
        <w:trPr>
          <w:trHeight w:val="47"/>
        </w:trPr>
        <w:tc>
          <w:tcPr>
            <w:tcW w:w="677" w:type="dxa"/>
            <w:vMerge/>
            <w:shd w:val="clear" w:color="auto" w:fill="auto"/>
            <w:tcMar>
              <w:top w:w="28" w:type="dxa"/>
              <w:bottom w:w="28" w:type="dxa"/>
              <w:right w:w="57" w:type="dxa"/>
            </w:tcMar>
          </w:tcPr>
          <w:p w14:paraId="1B7F047E"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72DC256B" w14:textId="77777777" w:rsidR="0088604F" w:rsidRPr="00FC1F77" w:rsidRDefault="0088604F" w:rsidP="00783DD8">
            <w:pPr>
              <w:tabs>
                <w:tab w:val="left" w:pos="3544"/>
              </w:tabs>
              <w:rPr>
                <w:sz w:val="22"/>
                <w:szCs w:val="22"/>
                <w:lang w:val="en-GB"/>
              </w:rPr>
            </w:pPr>
            <w:r w:rsidRPr="00FC1F77">
              <w:rPr>
                <w:sz w:val="22"/>
                <w:szCs w:val="22"/>
                <w:lang w:val="en-GB"/>
              </w:rPr>
              <w:t>7</w:t>
            </w:r>
          </w:p>
        </w:tc>
        <w:tc>
          <w:tcPr>
            <w:tcW w:w="2410" w:type="dxa"/>
            <w:gridSpan w:val="2"/>
            <w:shd w:val="clear" w:color="auto" w:fill="auto"/>
            <w:tcMar>
              <w:top w:w="28" w:type="dxa"/>
              <w:bottom w:w="28" w:type="dxa"/>
              <w:right w:w="57" w:type="dxa"/>
            </w:tcMar>
          </w:tcPr>
          <w:p w14:paraId="02947D4D" w14:textId="77777777" w:rsidR="0088604F" w:rsidRPr="00FC1F77" w:rsidRDefault="0088604F" w:rsidP="00783DD8">
            <w:pPr>
              <w:tabs>
                <w:tab w:val="left" w:pos="3544"/>
              </w:tabs>
              <w:rPr>
                <w:sz w:val="22"/>
                <w:szCs w:val="22"/>
                <w:lang w:val="en-GB"/>
              </w:rPr>
            </w:pPr>
            <w:r w:rsidRPr="00FC1F77">
              <w:rPr>
                <w:sz w:val="22"/>
                <w:szCs w:val="22"/>
                <w:lang w:val="en-GB"/>
              </w:rPr>
              <w:t>W + 7 min</w:t>
            </w:r>
          </w:p>
        </w:tc>
        <w:tc>
          <w:tcPr>
            <w:tcW w:w="2527" w:type="dxa"/>
            <w:gridSpan w:val="2"/>
            <w:shd w:val="clear" w:color="auto" w:fill="auto"/>
            <w:tcMar>
              <w:top w:w="28" w:type="dxa"/>
              <w:bottom w:w="28" w:type="dxa"/>
              <w:right w:w="57" w:type="dxa"/>
            </w:tcMar>
          </w:tcPr>
          <w:p w14:paraId="1597972A" w14:textId="77777777" w:rsidR="0088604F" w:rsidRPr="00FC1F77" w:rsidRDefault="0088604F" w:rsidP="00783DD8">
            <w:pPr>
              <w:tabs>
                <w:tab w:val="left" w:pos="3544"/>
              </w:tabs>
              <w:rPr>
                <w:sz w:val="22"/>
                <w:szCs w:val="22"/>
                <w:lang w:val="en-GB"/>
              </w:rPr>
            </w:pPr>
            <w:r w:rsidRPr="00FC1F77">
              <w:rPr>
                <w:sz w:val="22"/>
                <w:szCs w:val="22"/>
                <w:lang w:val="en-GB"/>
              </w:rPr>
              <w:t>1 light on</w:t>
            </w:r>
          </w:p>
        </w:tc>
        <w:tc>
          <w:tcPr>
            <w:tcW w:w="2293" w:type="dxa"/>
            <w:shd w:val="clear" w:color="auto" w:fill="auto"/>
            <w:tcMar>
              <w:top w:w="28" w:type="dxa"/>
              <w:bottom w:w="28" w:type="dxa"/>
              <w:right w:w="57" w:type="dxa"/>
            </w:tcMar>
          </w:tcPr>
          <w:p w14:paraId="738EF5D5" w14:textId="77777777" w:rsidR="0088604F" w:rsidRPr="00FC1F77" w:rsidRDefault="0088604F" w:rsidP="00783DD8">
            <w:pPr>
              <w:tabs>
                <w:tab w:val="left" w:pos="3544"/>
              </w:tabs>
              <w:rPr>
                <w:sz w:val="22"/>
                <w:szCs w:val="22"/>
                <w:lang w:val="en-GB"/>
              </w:rPr>
            </w:pPr>
            <w:r w:rsidRPr="00FC1F77">
              <w:rPr>
                <w:sz w:val="22"/>
                <w:szCs w:val="22"/>
                <w:lang w:val="en-GB"/>
              </w:rPr>
              <w:t>nil</w:t>
            </w:r>
          </w:p>
        </w:tc>
      </w:tr>
      <w:tr w:rsidR="0088604F" w:rsidRPr="00FC1F77" w14:paraId="4CD8311B" w14:textId="77777777" w:rsidTr="00963408">
        <w:trPr>
          <w:trHeight w:val="47"/>
        </w:trPr>
        <w:tc>
          <w:tcPr>
            <w:tcW w:w="677" w:type="dxa"/>
            <w:vMerge/>
            <w:shd w:val="clear" w:color="auto" w:fill="auto"/>
            <w:tcMar>
              <w:top w:w="28" w:type="dxa"/>
              <w:bottom w:w="28" w:type="dxa"/>
              <w:right w:w="57" w:type="dxa"/>
            </w:tcMar>
          </w:tcPr>
          <w:p w14:paraId="3398E2C8" w14:textId="77777777" w:rsidR="0088604F" w:rsidRPr="00FC1F77" w:rsidRDefault="0088604F" w:rsidP="00DF114E">
            <w:pPr>
              <w:tabs>
                <w:tab w:val="left" w:pos="3544"/>
              </w:tabs>
              <w:jc w:val="right"/>
              <w:rPr>
                <w:sz w:val="22"/>
                <w:szCs w:val="22"/>
              </w:rPr>
            </w:pPr>
          </w:p>
        </w:tc>
        <w:tc>
          <w:tcPr>
            <w:tcW w:w="2409" w:type="dxa"/>
            <w:gridSpan w:val="2"/>
            <w:shd w:val="clear" w:color="auto" w:fill="auto"/>
            <w:tcMar>
              <w:top w:w="28" w:type="dxa"/>
              <w:bottom w:w="28" w:type="dxa"/>
              <w:right w:w="57" w:type="dxa"/>
            </w:tcMar>
          </w:tcPr>
          <w:p w14:paraId="0B40D4BF" w14:textId="77777777" w:rsidR="0088604F" w:rsidRPr="00FC1F77" w:rsidRDefault="0088604F" w:rsidP="00783DD8">
            <w:pPr>
              <w:tabs>
                <w:tab w:val="left" w:pos="3544"/>
              </w:tabs>
              <w:rPr>
                <w:sz w:val="22"/>
                <w:szCs w:val="22"/>
                <w:lang w:val="en-GB"/>
              </w:rPr>
            </w:pPr>
            <w:r w:rsidRPr="00FC1F77">
              <w:rPr>
                <w:sz w:val="22"/>
                <w:szCs w:val="22"/>
                <w:lang w:val="en-GB"/>
              </w:rPr>
              <w:t>8</w:t>
            </w:r>
          </w:p>
        </w:tc>
        <w:tc>
          <w:tcPr>
            <w:tcW w:w="2410" w:type="dxa"/>
            <w:gridSpan w:val="2"/>
            <w:shd w:val="clear" w:color="auto" w:fill="auto"/>
            <w:tcMar>
              <w:top w:w="28" w:type="dxa"/>
              <w:bottom w:w="28" w:type="dxa"/>
              <w:right w:w="57" w:type="dxa"/>
            </w:tcMar>
          </w:tcPr>
          <w:p w14:paraId="512E5ECE" w14:textId="77777777" w:rsidR="0088604F" w:rsidRPr="00FC1F77" w:rsidRDefault="0088604F" w:rsidP="00783DD8">
            <w:pPr>
              <w:tabs>
                <w:tab w:val="left" w:pos="3544"/>
              </w:tabs>
              <w:rPr>
                <w:sz w:val="22"/>
                <w:szCs w:val="22"/>
                <w:lang w:val="en-GB"/>
              </w:rPr>
            </w:pPr>
            <w:r w:rsidRPr="00FC1F77">
              <w:rPr>
                <w:sz w:val="22"/>
                <w:szCs w:val="22"/>
                <w:lang w:val="en-GB"/>
              </w:rPr>
              <w:t>W + 8 min</w:t>
            </w:r>
          </w:p>
          <w:p w14:paraId="7AF7E03F" w14:textId="77777777" w:rsidR="0088604F" w:rsidRPr="00FC1F77" w:rsidRDefault="0088604F" w:rsidP="00783DD8">
            <w:pPr>
              <w:tabs>
                <w:tab w:val="left" w:pos="3544"/>
              </w:tabs>
              <w:rPr>
                <w:sz w:val="22"/>
                <w:szCs w:val="22"/>
                <w:lang w:val="en-GB"/>
              </w:rPr>
            </w:pPr>
            <w:r w:rsidRPr="00FC1F77">
              <w:rPr>
                <w:sz w:val="22"/>
                <w:szCs w:val="22"/>
                <w:lang w:val="en-GB"/>
              </w:rPr>
              <w:t>2nd Class starts</w:t>
            </w:r>
          </w:p>
        </w:tc>
        <w:tc>
          <w:tcPr>
            <w:tcW w:w="2527" w:type="dxa"/>
            <w:gridSpan w:val="2"/>
            <w:shd w:val="clear" w:color="auto" w:fill="auto"/>
            <w:tcMar>
              <w:top w:w="28" w:type="dxa"/>
              <w:bottom w:w="28" w:type="dxa"/>
              <w:right w:w="57" w:type="dxa"/>
            </w:tcMar>
          </w:tcPr>
          <w:p w14:paraId="1262C1CF" w14:textId="77777777" w:rsidR="0088604F" w:rsidRPr="00FC1F77" w:rsidRDefault="0088604F" w:rsidP="00783DD8">
            <w:pPr>
              <w:tabs>
                <w:tab w:val="left" w:pos="3544"/>
              </w:tabs>
              <w:rPr>
                <w:sz w:val="22"/>
                <w:szCs w:val="22"/>
                <w:lang w:val="en-GB"/>
              </w:rPr>
            </w:pPr>
            <w:r w:rsidRPr="00FC1F77">
              <w:rPr>
                <w:sz w:val="22"/>
                <w:szCs w:val="22"/>
                <w:lang w:val="en-GB"/>
              </w:rPr>
              <w:t>All lights off momentarily then 3 lights on</w:t>
            </w:r>
          </w:p>
        </w:tc>
        <w:tc>
          <w:tcPr>
            <w:tcW w:w="2293" w:type="dxa"/>
            <w:shd w:val="clear" w:color="auto" w:fill="auto"/>
            <w:tcMar>
              <w:top w:w="28" w:type="dxa"/>
              <w:bottom w:w="28" w:type="dxa"/>
              <w:right w:w="57" w:type="dxa"/>
            </w:tcMar>
          </w:tcPr>
          <w:p w14:paraId="71B1CB7B" w14:textId="77777777" w:rsidR="0088604F" w:rsidRPr="00FC1F77" w:rsidRDefault="0088604F" w:rsidP="00783DD8">
            <w:pPr>
              <w:tabs>
                <w:tab w:val="left" w:pos="3544"/>
              </w:tabs>
              <w:rPr>
                <w:sz w:val="22"/>
                <w:szCs w:val="22"/>
                <w:lang w:val="en-GB"/>
              </w:rPr>
            </w:pPr>
            <w:r w:rsidRPr="00FC1F77">
              <w:rPr>
                <w:sz w:val="22"/>
                <w:szCs w:val="22"/>
                <w:lang w:val="en-GB"/>
              </w:rPr>
              <w:t>1 sound</w:t>
            </w:r>
          </w:p>
        </w:tc>
      </w:tr>
      <w:tr w:rsidR="0088604F" w:rsidRPr="00FC1F77" w14:paraId="1AB6C589" w14:textId="77777777" w:rsidTr="00783DD8">
        <w:trPr>
          <w:trHeight w:val="47"/>
        </w:trPr>
        <w:tc>
          <w:tcPr>
            <w:tcW w:w="677" w:type="dxa"/>
            <w:vMerge/>
            <w:shd w:val="clear" w:color="auto" w:fill="auto"/>
            <w:tcMar>
              <w:top w:w="28" w:type="dxa"/>
              <w:bottom w:w="28" w:type="dxa"/>
              <w:right w:w="57" w:type="dxa"/>
            </w:tcMar>
          </w:tcPr>
          <w:p w14:paraId="1CE0C9BA" w14:textId="77777777" w:rsidR="0088604F" w:rsidRPr="00FC1F77" w:rsidRDefault="0088604F" w:rsidP="00DF114E">
            <w:pPr>
              <w:tabs>
                <w:tab w:val="left" w:pos="3544"/>
              </w:tabs>
              <w:jc w:val="right"/>
              <w:rPr>
                <w:sz w:val="22"/>
                <w:szCs w:val="22"/>
              </w:rPr>
            </w:pPr>
          </w:p>
        </w:tc>
        <w:tc>
          <w:tcPr>
            <w:tcW w:w="9639" w:type="dxa"/>
            <w:gridSpan w:val="7"/>
            <w:shd w:val="clear" w:color="auto" w:fill="auto"/>
            <w:tcMar>
              <w:top w:w="28" w:type="dxa"/>
              <w:bottom w:w="28" w:type="dxa"/>
              <w:right w:w="57" w:type="dxa"/>
            </w:tcMar>
          </w:tcPr>
          <w:p w14:paraId="76A7B424" w14:textId="77777777" w:rsidR="0088604F" w:rsidRPr="00FC1F77" w:rsidRDefault="0088604F" w:rsidP="00783DD8">
            <w:pPr>
              <w:tabs>
                <w:tab w:val="left" w:pos="3544"/>
              </w:tabs>
              <w:rPr>
                <w:b/>
                <w:sz w:val="22"/>
                <w:szCs w:val="22"/>
                <w:lang w:val="en-GB"/>
              </w:rPr>
            </w:pPr>
            <w:r w:rsidRPr="00FC1F77">
              <w:rPr>
                <w:sz w:val="22"/>
                <w:szCs w:val="22"/>
                <w:lang w:val="en-GB"/>
              </w:rPr>
              <w:t xml:space="preserve">Step 6, 7 &amp; 8 are repeated at </w:t>
            </w:r>
            <w:proofErr w:type="gramStart"/>
            <w:r w:rsidRPr="00FC1F77">
              <w:rPr>
                <w:sz w:val="22"/>
                <w:szCs w:val="22"/>
                <w:lang w:val="en-GB"/>
              </w:rPr>
              <w:t>3 minute</w:t>
            </w:r>
            <w:proofErr w:type="gramEnd"/>
            <w:r w:rsidRPr="00FC1F77">
              <w:rPr>
                <w:sz w:val="22"/>
                <w:szCs w:val="22"/>
                <w:lang w:val="en-GB"/>
              </w:rPr>
              <w:t xml:space="preserve"> intervals for each subsequent fleet until all fleets are started.</w:t>
            </w:r>
          </w:p>
        </w:tc>
      </w:tr>
      <w:tr w:rsidR="0088604F" w:rsidRPr="00FC1F77" w14:paraId="38B629C2" w14:textId="77777777" w:rsidTr="00783DD8">
        <w:trPr>
          <w:trHeight w:val="68"/>
        </w:trPr>
        <w:tc>
          <w:tcPr>
            <w:tcW w:w="677" w:type="dxa"/>
            <w:shd w:val="clear" w:color="auto" w:fill="auto"/>
            <w:tcMar>
              <w:top w:w="28" w:type="dxa"/>
              <w:bottom w:w="28" w:type="dxa"/>
              <w:right w:w="57" w:type="dxa"/>
            </w:tcMar>
          </w:tcPr>
          <w:p w14:paraId="70C4E75E" w14:textId="77777777" w:rsidR="0088604F" w:rsidRPr="00A74AFC" w:rsidRDefault="0088604F" w:rsidP="00DF114E">
            <w:pPr>
              <w:tabs>
                <w:tab w:val="left" w:pos="3544"/>
              </w:tabs>
              <w:jc w:val="right"/>
              <w:rPr>
                <w:sz w:val="22"/>
                <w:szCs w:val="22"/>
                <w:lang w:val="en-GB"/>
              </w:rPr>
            </w:pPr>
            <w:r w:rsidRPr="00FC1F77">
              <w:rPr>
                <w:b/>
                <w:sz w:val="22"/>
                <w:szCs w:val="22"/>
                <w:lang w:val="en-GB"/>
              </w:rPr>
              <w:t xml:space="preserve"> </w:t>
            </w:r>
            <w:r w:rsidR="00A74AFC">
              <w:rPr>
                <w:sz w:val="22"/>
                <w:szCs w:val="22"/>
                <w:lang w:val="en-GB"/>
              </w:rPr>
              <w:t>11.4</w:t>
            </w:r>
          </w:p>
        </w:tc>
        <w:tc>
          <w:tcPr>
            <w:tcW w:w="9639" w:type="dxa"/>
            <w:gridSpan w:val="7"/>
            <w:shd w:val="clear" w:color="auto" w:fill="auto"/>
            <w:tcMar>
              <w:top w:w="28" w:type="dxa"/>
              <w:bottom w:w="28" w:type="dxa"/>
              <w:right w:w="57" w:type="dxa"/>
            </w:tcMar>
          </w:tcPr>
          <w:p w14:paraId="4CECEFBE" w14:textId="77777777" w:rsidR="0088604F" w:rsidRPr="00FC1F77" w:rsidRDefault="0088604F" w:rsidP="00783DD8">
            <w:pPr>
              <w:tabs>
                <w:tab w:val="left" w:pos="3544"/>
              </w:tabs>
              <w:rPr>
                <w:sz w:val="22"/>
                <w:szCs w:val="22"/>
                <w:lang w:val="en-GB"/>
              </w:rPr>
            </w:pPr>
            <w:r w:rsidRPr="00FC1F77">
              <w:rPr>
                <w:sz w:val="22"/>
                <w:szCs w:val="22"/>
                <w:lang w:val="en-GB"/>
              </w:rPr>
              <w:t>Classes starting under a general recall shall restart after all the other classes have started.</w:t>
            </w:r>
          </w:p>
        </w:tc>
      </w:tr>
      <w:tr w:rsidR="0088604F" w:rsidRPr="00FC1F77" w14:paraId="7110E24F" w14:textId="77777777" w:rsidTr="00783DD8">
        <w:trPr>
          <w:trHeight w:val="68"/>
        </w:trPr>
        <w:tc>
          <w:tcPr>
            <w:tcW w:w="677" w:type="dxa"/>
            <w:shd w:val="clear" w:color="auto" w:fill="auto"/>
            <w:tcMar>
              <w:top w:w="28" w:type="dxa"/>
              <w:bottom w:w="28" w:type="dxa"/>
              <w:right w:w="57" w:type="dxa"/>
            </w:tcMar>
          </w:tcPr>
          <w:p w14:paraId="3F6CDA3B" w14:textId="77777777" w:rsidR="0088604F" w:rsidRPr="00FC1F77" w:rsidRDefault="0088604F" w:rsidP="00783DD8">
            <w:pPr>
              <w:tabs>
                <w:tab w:val="left" w:pos="3544"/>
              </w:tabs>
              <w:rPr>
                <w:b/>
                <w:sz w:val="22"/>
                <w:szCs w:val="22"/>
                <w:lang w:val="en-GB"/>
              </w:rPr>
            </w:pPr>
            <w:r w:rsidRPr="00FC1F77">
              <w:rPr>
                <w:b/>
                <w:sz w:val="22"/>
                <w:szCs w:val="22"/>
                <w:lang w:val="en-GB"/>
              </w:rPr>
              <w:t>12</w:t>
            </w:r>
          </w:p>
        </w:tc>
        <w:tc>
          <w:tcPr>
            <w:tcW w:w="9639" w:type="dxa"/>
            <w:gridSpan w:val="7"/>
            <w:shd w:val="clear" w:color="auto" w:fill="auto"/>
            <w:tcMar>
              <w:top w:w="28" w:type="dxa"/>
              <w:bottom w:w="28" w:type="dxa"/>
              <w:right w:w="57" w:type="dxa"/>
            </w:tcMar>
          </w:tcPr>
          <w:p w14:paraId="4DFCF2B5" w14:textId="77777777" w:rsidR="0088604F" w:rsidRPr="00FC1F77" w:rsidRDefault="0088604F" w:rsidP="00783DD8">
            <w:pPr>
              <w:tabs>
                <w:tab w:val="left" w:pos="3544"/>
              </w:tabs>
              <w:rPr>
                <w:b/>
                <w:sz w:val="22"/>
                <w:szCs w:val="22"/>
                <w:lang w:val="en-GB"/>
              </w:rPr>
            </w:pPr>
            <w:r w:rsidRPr="00FC1F77">
              <w:rPr>
                <w:b/>
                <w:sz w:val="22"/>
                <w:szCs w:val="22"/>
                <w:lang w:val="en-GB"/>
              </w:rPr>
              <w:t xml:space="preserve">CHANGE OF THE NEXT LEG OF THE COURSE </w:t>
            </w:r>
          </w:p>
          <w:p w14:paraId="7BF7EB75" w14:textId="77777777" w:rsidR="0088604F" w:rsidRPr="00FC1F77" w:rsidRDefault="0088604F" w:rsidP="00783DD8">
            <w:pPr>
              <w:tabs>
                <w:tab w:val="left" w:pos="3544"/>
              </w:tabs>
              <w:rPr>
                <w:b/>
                <w:sz w:val="22"/>
                <w:szCs w:val="22"/>
                <w:lang w:val="en-GB"/>
              </w:rPr>
            </w:pPr>
            <w:r w:rsidRPr="00FC1F77">
              <w:rPr>
                <w:sz w:val="22"/>
                <w:szCs w:val="22"/>
                <w:lang w:val="en-GB"/>
              </w:rPr>
              <w:t>To change the next leg of the course, the race committee will move the original mark (or the finishing line) to</w:t>
            </w:r>
            <w:r w:rsidR="007173EE">
              <w:rPr>
                <w:sz w:val="22"/>
                <w:szCs w:val="22"/>
                <w:lang w:val="en-GB"/>
              </w:rPr>
              <w:t xml:space="preserve"> a new position (See section 1.2</w:t>
            </w:r>
            <w:r w:rsidRPr="00FC1F77">
              <w:rPr>
                <w:sz w:val="22"/>
                <w:szCs w:val="22"/>
                <w:lang w:val="en-GB"/>
              </w:rPr>
              <w:t xml:space="preserve"> for notes on changes to rule RRS33</w:t>
            </w:r>
            <w:r w:rsidR="007173EE">
              <w:rPr>
                <w:sz w:val="22"/>
                <w:szCs w:val="22"/>
                <w:lang w:val="en-GB"/>
              </w:rPr>
              <w:t>)</w:t>
            </w:r>
            <w:r w:rsidRPr="00FC1F77">
              <w:rPr>
                <w:sz w:val="22"/>
                <w:szCs w:val="22"/>
                <w:lang w:val="en-GB"/>
              </w:rPr>
              <w:t>.</w:t>
            </w:r>
          </w:p>
        </w:tc>
      </w:tr>
      <w:tr w:rsidR="0088604F" w:rsidRPr="00FC1F77" w14:paraId="19D17425" w14:textId="77777777" w:rsidTr="00783DD8">
        <w:trPr>
          <w:trHeight w:val="68"/>
        </w:trPr>
        <w:tc>
          <w:tcPr>
            <w:tcW w:w="677" w:type="dxa"/>
            <w:shd w:val="clear" w:color="auto" w:fill="auto"/>
            <w:tcMar>
              <w:top w:w="28" w:type="dxa"/>
              <w:bottom w:w="28" w:type="dxa"/>
              <w:right w:w="57" w:type="dxa"/>
            </w:tcMar>
          </w:tcPr>
          <w:p w14:paraId="2FC6E5D0" w14:textId="77777777" w:rsidR="0088604F" w:rsidRPr="00FC1F77" w:rsidRDefault="0088604F" w:rsidP="00783DD8">
            <w:pPr>
              <w:tabs>
                <w:tab w:val="left" w:pos="3544"/>
              </w:tabs>
              <w:rPr>
                <w:b/>
                <w:sz w:val="22"/>
                <w:szCs w:val="22"/>
                <w:lang w:val="en-GB"/>
              </w:rPr>
            </w:pPr>
            <w:r w:rsidRPr="00FC1F77">
              <w:rPr>
                <w:b/>
                <w:sz w:val="22"/>
                <w:szCs w:val="22"/>
                <w:lang w:val="en-GB"/>
              </w:rPr>
              <w:t>13</w:t>
            </w:r>
          </w:p>
        </w:tc>
        <w:tc>
          <w:tcPr>
            <w:tcW w:w="9639" w:type="dxa"/>
            <w:gridSpan w:val="7"/>
            <w:shd w:val="clear" w:color="auto" w:fill="auto"/>
            <w:tcMar>
              <w:top w:w="28" w:type="dxa"/>
              <w:bottom w:w="28" w:type="dxa"/>
              <w:right w:w="57" w:type="dxa"/>
            </w:tcMar>
          </w:tcPr>
          <w:p w14:paraId="7C6B32CD" w14:textId="77777777" w:rsidR="0088604F" w:rsidRDefault="0088604F" w:rsidP="00783DD8">
            <w:pPr>
              <w:tabs>
                <w:tab w:val="left" w:pos="3544"/>
              </w:tabs>
              <w:rPr>
                <w:b/>
                <w:sz w:val="22"/>
                <w:szCs w:val="22"/>
                <w:lang w:val="en-GB"/>
              </w:rPr>
            </w:pPr>
            <w:r w:rsidRPr="00FC1F77">
              <w:rPr>
                <w:b/>
                <w:sz w:val="22"/>
                <w:szCs w:val="22"/>
                <w:lang w:val="en-GB"/>
              </w:rPr>
              <w:t>THE FINISH</w:t>
            </w:r>
          </w:p>
          <w:p w14:paraId="3788E54C" w14:textId="77777777" w:rsidR="00DF114E" w:rsidRPr="00DF114E" w:rsidRDefault="00DF114E" w:rsidP="007173EE">
            <w:pPr>
              <w:tabs>
                <w:tab w:val="left" w:pos="3544"/>
              </w:tabs>
              <w:rPr>
                <w:sz w:val="22"/>
                <w:szCs w:val="22"/>
                <w:lang w:val="en-GB"/>
              </w:rPr>
            </w:pPr>
            <w:proofErr w:type="gramStart"/>
            <w:r w:rsidRPr="00FC1F77">
              <w:rPr>
                <w:sz w:val="22"/>
                <w:szCs w:val="22"/>
                <w:lang w:val="en-GB"/>
              </w:rPr>
              <w:t>Generally</w:t>
            </w:r>
            <w:proofErr w:type="gramEnd"/>
            <w:r w:rsidRPr="00FC1F77">
              <w:rPr>
                <w:sz w:val="22"/>
                <w:szCs w:val="22"/>
                <w:lang w:val="en-GB"/>
              </w:rPr>
              <w:t xml:space="preserve"> the finishing line will be the between </w:t>
            </w:r>
            <w:r w:rsidR="007173EE">
              <w:rPr>
                <w:sz w:val="22"/>
                <w:szCs w:val="22"/>
                <w:lang w:val="en-GB"/>
              </w:rPr>
              <w:t>two</w:t>
            </w:r>
            <w:r w:rsidRPr="00FC1F77">
              <w:rPr>
                <w:sz w:val="22"/>
                <w:szCs w:val="22"/>
                <w:lang w:val="en-GB"/>
              </w:rPr>
              <w:t xml:space="preserve"> green buoy</w:t>
            </w:r>
            <w:r w:rsidR="007173EE">
              <w:rPr>
                <w:sz w:val="22"/>
                <w:szCs w:val="22"/>
                <w:lang w:val="en-GB"/>
              </w:rPr>
              <w:t>s</w:t>
            </w:r>
            <w:r w:rsidRPr="00FC1F77">
              <w:rPr>
                <w:sz w:val="22"/>
                <w:szCs w:val="22"/>
                <w:lang w:val="en-GB"/>
              </w:rPr>
              <w:t>. Any variation to this will be explained at the briefing.</w:t>
            </w:r>
          </w:p>
        </w:tc>
      </w:tr>
      <w:tr w:rsidR="00FC1F77" w:rsidRPr="00FC1F77" w14:paraId="5CFF0B41" w14:textId="77777777" w:rsidTr="00783DD8">
        <w:trPr>
          <w:trHeight w:val="68"/>
        </w:trPr>
        <w:tc>
          <w:tcPr>
            <w:tcW w:w="677" w:type="dxa"/>
            <w:shd w:val="clear" w:color="auto" w:fill="auto"/>
            <w:tcMar>
              <w:top w:w="28" w:type="dxa"/>
              <w:bottom w:w="28" w:type="dxa"/>
              <w:right w:w="57" w:type="dxa"/>
            </w:tcMar>
          </w:tcPr>
          <w:p w14:paraId="136179A0" w14:textId="77777777" w:rsidR="00FC1F77" w:rsidRPr="00FC1F77" w:rsidRDefault="00FC1F77" w:rsidP="00783DD8">
            <w:pPr>
              <w:tabs>
                <w:tab w:val="left" w:pos="3544"/>
              </w:tabs>
              <w:rPr>
                <w:b/>
                <w:sz w:val="22"/>
                <w:szCs w:val="22"/>
                <w:lang w:val="en-GB"/>
              </w:rPr>
            </w:pPr>
            <w:r w:rsidRPr="00FC1F77">
              <w:rPr>
                <w:b/>
                <w:sz w:val="22"/>
                <w:szCs w:val="22"/>
                <w:lang w:val="en-GB"/>
              </w:rPr>
              <w:t>14</w:t>
            </w:r>
          </w:p>
        </w:tc>
        <w:tc>
          <w:tcPr>
            <w:tcW w:w="9639" w:type="dxa"/>
            <w:gridSpan w:val="7"/>
            <w:shd w:val="clear" w:color="auto" w:fill="auto"/>
            <w:tcMar>
              <w:top w:w="28" w:type="dxa"/>
              <w:bottom w:w="28" w:type="dxa"/>
              <w:right w:w="57" w:type="dxa"/>
            </w:tcMar>
          </w:tcPr>
          <w:p w14:paraId="1D839BDC" w14:textId="77777777" w:rsidR="00FC1F77" w:rsidRPr="00FC1F77" w:rsidRDefault="00FC1F77" w:rsidP="00783DD8">
            <w:pPr>
              <w:tabs>
                <w:tab w:val="left" w:pos="3544"/>
              </w:tabs>
              <w:rPr>
                <w:b/>
                <w:sz w:val="22"/>
                <w:szCs w:val="22"/>
                <w:lang w:val="en-GB"/>
              </w:rPr>
            </w:pPr>
            <w:r w:rsidRPr="00FC1F77">
              <w:rPr>
                <w:b/>
                <w:sz w:val="22"/>
                <w:szCs w:val="22"/>
                <w:lang w:val="en-GB"/>
              </w:rPr>
              <w:t>TIME LIMITS AND TARGET TIMES</w:t>
            </w:r>
          </w:p>
        </w:tc>
      </w:tr>
      <w:tr w:rsidR="00FC1F77" w:rsidRPr="00FC1F77" w14:paraId="6AEC4D36" w14:textId="77777777" w:rsidTr="00783DD8">
        <w:trPr>
          <w:trHeight w:val="68"/>
        </w:trPr>
        <w:tc>
          <w:tcPr>
            <w:tcW w:w="677" w:type="dxa"/>
            <w:shd w:val="clear" w:color="auto" w:fill="auto"/>
            <w:tcMar>
              <w:top w:w="28" w:type="dxa"/>
              <w:bottom w:w="28" w:type="dxa"/>
              <w:right w:w="57" w:type="dxa"/>
            </w:tcMar>
          </w:tcPr>
          <w:p w14:paraId="3F5FAFA1" w14:textId="77777777" w:rsidR="00FC1F77" w:rsidRPr="00A74AFC" w:rsidRDefault="00FC1F77" w:rsidP="00C45327">
            <w:pPr>
              <w:tabs>
                <w:tab w:val="left" w:pos="3544"/>
              </w:tabs>
              <w:jc w:val="right"/>
              <w:rPr>
                <w:sz w:val="22"/>
                <w:szCs w:val="22"/>
                <w:lang w:val="en-GB"/>
              </w:rPr>
            </w:pPr>
            <w:r w:rsidRPr="00A74AFC">
              <w:rPr>
                <w:sz w:val="22"/>
                <w:szCs w:val="22"/>
                <w:lang w:val="en-GB"/>
              </w:rPr>
              <w:t>14.1</w:t>
            </w:r>
          </w:p>
        </w:tc>
        <w:tc>
          <w:tcPr>
            <w:tcW w:w="9639" w:type="dxa"/>
            <w:gridSpan w:val="7"/>
            <w:shd w:val="clear" w:color="auto" w:fill="auto"/>
            <w:tcMar>
              <w:top w:w="28" w:type="dxa"/>
              <w:bottom w:w="28" w:type="dxa"/>
              <w:right w:w="57" w:type="dxa"/>
            </w:tcMar>
          </w:tcPr>
          <w:p w14:paraId="54E1865C" w14:textId="77777777" w:rsidR="00FC1F77" w:rsidRPr="00FC1F77" w:rsidRDefault="00FC1F77" w:rsidP="007173EE">
            <w:pPr>
              <w:tabs>
                <w:tab w:val="left" w:pos="3544"/>
              </w:tabs>
              <w:rPr>
                <w:sz w:val="22"/>
                <w:szCs w:val="22"/>
                <w:lang w:val="en-GB"/>
              </w:rPr>
            </w:pPr>
            <w:r w:rsidRPr="00FC1F77">
              <w:rPr>
                <w:sz w:val="22"/>
                <w:szCs w:val="22"/>
                <w:lang w:val="en-GB"/>
              </w:rPr>
              <w:t xml:space="preserve">The target duration for all races </w:t>
            </w:r>
            <w:r w:rsidR="007173EE">
              <w:rPr>
                <w:sz w:val="22"/>
                <w:szCs w:val="22"/>
                <w:lang w:val="en-GB"/>
              </w:rPr>
              <w:t>25</w:t>
            </w:r>
            <w:r w:rsidRPr="00FC1F77">
              <w:rPr>
                <w:sz w:val="22"/>
                <w:szCs w:val="22"/>
                <w:lang w:val="en-GB"/>
              </w:rPr>
              <w:t xml:space="preserve">– </w:t>
            </w:r>
            <w:r w:rsidR="007173EE">
              <w:rPr>
                <w:sz w:val="22"/>
                <w:szCs w:val="22"/>
                <w:lang w:val="en-GB"/>
              </w:rPr>
              <w:t>45</w:t>
            </w:r>
            <w:r w:rsidRPr="00FC1F77">
              <w:rPr>
                <w:sz w:val="22"/>
                <w:szCs w:val="22"/>
                <w:lang w:val="en-GB"/>
              </w:rPr>
              <w:t xml:space="preserve"> minutes. Note: any failure to meet the target time will not be grounds for redress.</w:t>
            </w:r>
          </w:p>
        </w:tc>
      </w:tr>
      <w:tr w:rsidR="00FC1F77" w:rsidRPr="00FC1F77" w14:paraId="78673EF5" w14:textId="77777777" w:rsidTr="00783DD8">
        <w:trPr>
          <w:trHeight w:val="68"/>
        </w:trPr>
        <w:tc>
          <w:tcPr>
            <w:tcW w:w="677" w:type="dxa"/>
            <w:shd w:val="clear" w:color="auto" w:fill="auto"/>
            <w:tcMar>
              <w:top w:w="28" w:type="dxa"/>
              <w:bottom w:w="28" w:type="dxa"/>
              <w:right w:w="57" w:type="dxa"/>
            </w:tcMar>
          </w:tcPr>
          <w:p w14:paraId="065B1000" w14:textId="77777777" w:rsidR="00FC1F77" w:rsidRPr="00A74AFC" w:rsidRDefault="00FC1F77" w:rsidP="00DF114E">
            <w:pPr>
              <w:tabs>
                <w:tab w:val="left" w:pos="3544"/>
              </w:tabs>
              <w:jc w:val="right"/>
              <w:rPr>
                <w:sz w:val="22"/>
                <w:szCs w:val="22"/>
                <w:lang w:val="en-GB"/>
              </w:rPr>
            </w:pPr>
            <w:r w:rsidRPr="00A74AFC">
              <w:rPr>
                <w:sz w:val="22"/>
                <w:szCs w:val="22"/>
                <w:lang w:val="en-GB"/>
              </w:rPr>
              <w:t>14.2</w:t>
            </w:r>
          </w:p>
        </w:tc>
        <w:tc>
          <w:tcPr>
            <w:tcW w:w="9639" w:type="dxa"/>
            <w:gridSpan w:val="7"/>
            <w:shd w:val="clear" w:color="auto" w:fill="auto"/>
            <w:tcMar>
              <w:top w:w="28" w:type="dxa"/>
              <w:bottom w:w="28" w:type="dxa"/>
              <w:right w:w="57" w:type="dxa"/>
            </w:tcMar>
          </w:tcPr>
          <w:p w14:paraId="6E817B62" w14:textId="77777777" w:rsidR="00FC1F77" w:rsidRPr="00FC1F77" w:rsidRDefault="00FC1F77" w:rsidP="00783DD8">
            <w:pPr>
              <w:tabs>
                <w:tab w:val="left" w:pos="3544"/>
              </w:tabs>
              <w:rPr>
                <w:sz w:val="22"/>
                <w:szCs w:val="22"/>
                <w:lang w:val="en-GB"/>
              </w:rPr>
            </w:pPr>
            <w:r w:rsidRPr="00FC1F77">
              <w:rPr>
                <w:sz w:val="22"/>
                <w:szCs w:val="22"/>
                <w:lang w:val="en-GB"/>
              </w:rPr>
              <w:t>If no boat has passed Mark 1 within the 20 minutes the race will be aban</w:t>
            </w:r>
            <w:r w:rsidRPr="00FC1F77">
              <w:rPr>
                <w:sz w:val="22"/>
                <w:szCs w:val="22"/>
                <w:lang w:val="en-GB"/>
              </w:rPr>
              <w:softHyphen/>
              <w:t>doned.</w:t>
            </w:r>
          </w:p>
        </w:tc>
      </w:tr>
      <w:tr w:rsidR="00FC1F77" w:rsidRPr="00FC1F77" w14:paraId="20EB931A" w14:textId="77777777" w:rsidTr="00783DD8">
        <w:trPr>
          <w:trHeight w:val="68"/>
        </w:trPr>
        <w:tc>
          <w:tcPr>
            <w:tcW w:w="677" w:type="dxa"/>
            <w:shd w:val="clear" w:color="auto" w:fill="auto"/>
            <w:tcMar>
              <w:top w:w="28" w:type="dxa"/>
              <w:bottom w:w="28" w:type="dxa"/>
              <w:right w:w="57" w:type="dxa"/>
            </w:tcMar>
          </w:tcPr>
          <w:p w14:paraId="2BE72D9F" w14:textId="77777777" w:rsidR="00FC1F77" w:rsidRPr="00FC1F77" w:rsidRDefault="00A74AFC" w:rsidP="00783DD8">
            <w:pPr>
              <w:tabs>
                <w:tab w:val="left" w:pos="3544"/>
              </w:tabs>
              <w:rPr>
                <w:b/>
                <w:sz w:val="22"/>
                <w:szCs w:val="22"/>
                <w:lang w:val="en-GB"/>
              </w:rPr>
            </w:pPr>
            <w:r>
              <w:rPr>
                <w:b/>
                <w:sz w:val="22"/>
                <w:szCs w:val="22"/>
                <w:lang w:val="en-GB"/>
              </w:rPr>
              <w:t>15</w:t>
            </w:r>
          </w:p>
        </w:tc>
        <w:tc>
          <w:tcPr>
            <w:tcW w:w="9639" w:type="dxa"/>
            <w:gridSpan w:val="7"/>
            <w:shd w:val="clear" w:color="auto" w:fill="auto"/>
            <w:tcMar>
              <w:top w:w="28" w:type="dxa"/>
              <w:bottom w:w="28" w:type="dxa"/>
              <w:right w:w="57" w:type="dxa"/>
            </w:tcMar>
          </w:tcPr>
          <w:p w14:paraId="5ECE06E6" w14:textId="77777777" w:rsidR="00FC1F77" w:rsidRPr="00FC1F77" w:rsidRDefault="00FC1F77" w:rsidP="00783DD8">
            <w:pPr>
              <w:tabs>
                <w:tab w:val="left" w:pos="3544"/>
              </w:tabs>
              <w:rPr>
                <w:b/>
                <w:sz w:val="22"/>
                <w:szCs w:val="22"/>
                <w:lang w:val="en-GB"/>
              </w:rPr>
            </w:pPr>
            <w:r w:rsidRPr="00FC1F77">
              <w:rPr>
                <w:b/>
                <w:sz w:val="22"/>
                <w:szCs w:val="22"/>
                <w:lang w:val="en-GB"/>
              </w:rPr>
              <w:t>PROTESTS AND REQUESTS FOR REDRESS</w:t>
            </w:r>
          </w:p>
        </w:tc>
      </w:tr>
      <w:tr w:rsidR="00FC1F77" w:rsidRPr="00FC1F77" w14:paraId="15F305E7" w14:textId="77777777" w:rsidTr="00783DD8">
        <w:trPr>
          <w:trHeight w:val="68"/>
        </w:trPr>
        <w:tc>
          <w:tcPr>
            <w:tcW w:w="677" w:type="dxa"/>
            <w:shd w:val="clear" w:color="auto" w:fill="auto"/>
            <w:tcMar>
              <w:top w:w="28" w:type="dxa"/>
              <w:bottom w:w="28" w:type="dxa"/>
              <w:right w:w="57" w:type="dxa"/>
            </w:tcMar>
          </w:tcPr>
          <w:p w14:paraId="0877155B" w14:textId="77777777" w:rsidR="00FC1F77" w:rsidRPr="00A74AFC" w:rsidRDefault="00A74AFC" w:rsidP="00DF114E">
            <w:pPr>
              <w:tabs>
                <w:tab w:val="left" w:pos="3544"/>
              </w:tabs>
              <w:jc w:val="right"/>
              <w:rPr>
                <w:sz w:val="22"/>
                <w:szCs w:val="22"/>
                <w:lang w:val="en-GB"/>
              </w:rPr>
            </w:pPr>
            <w:r>
              <w:rPr>
                <w:sz w:val="22"/>
                <w:szCs w:val="22"/>
                <w:lang w:val="en-GB"/>
              </w:rPr>
              <w:t>15.1</w:t>
            </w:r>
          </w:p>
        </w:tc>
        <w:tc>
          <w:tcPr>
            <w:tcW w:w="9639" w:type="dxa"/>
            <w:gridSpan w:val="7"/>
            <w:shd w:val="clear" w:color="auto" w:fill="auto"/>
            <w:tcMar>
              <w:top w:w="28" w:type="dxa"/>
              <w:bottom w:w="28" w:type="dxa"/>
              <w:right w:w="57" w:type="dxa"/>
            </w:tcMar>
          </w:tcPr>
          <w:p w14:paraId="5B7AED6B" w14:textId="77777777" w:rsidR="00FC1F77" w:rsidRPr="00FC1F77" w:rsidRDefault="00FC1F77" w:rsidP="00185029">
            <w:pPr>
              <w:tabs>
                <w:tab w:val="left" w:pos="3544"/>
              </w:tabs>
              <w:rPr>
                <w:sz w:val="22"/>
                <w:szCs w:val="22"/>
                <w:lang w:val="en-GB"/>
              </w:rPr>
            </w:pPr>
            <w:r w:rsidRPr="00FC1F77">
              <w:rPr>
                <w:sz w:val="22"/>
                <w:szCs w:val="22"/>
                <w:lang w:val="en-GB"/>
              </w:rPr>
              <w:t>For protests where a boat is alleged to have broken a rule of part 2, or rule RRS31 arbitration will be offered</w:t>
            </w:r>
            <w:r w:rsidR="007173EE">
              <w:rPr>
                <w:sz w:val="22"/>
                <w:szCs w:val="22"/>
                <w:lang w:val="en-GB"/>
              </w:rPr>
              <w:t xml:space="preserve"> (See section 1.2</w:t>
            </w:r>
            <w:r w:rsidR="007173EE" w:rsidRPr="00FC1F77">
              <w:rPr>
                <w:sz w:val="22"/>
                <w:szCs w:val="22"/>
                <w:lang w:val="en-GB"/>
              </w:rPr>
              <w:t xml:space="preserve"> for notes on changes to rule </w:t>
            </w:r>
            <w:r w:rsidR="007173EE">
              <w:rPr>
                <w:sz w:val="22"/>
                <w:szCs w:val="22"/>
                <w:lang w:val="en-GB"/>
              </w:rPr>
              <w:t>44.</w:t>
            </w:r>
            <w:r w:rsidR="00185029">
              <w:rPr>
                <w:sz w:val="22"/>
                <w:szCs w:val="22"/>
                <w:lang w:val="en-GB"/>
              </w:rPr>
              <w:t>1</w:t>
            </w:r>
            <w:r w:rsidR="007173EE">
              <w:rPr>
                <w:sz w:val="22"/>
                <w:szCs w:val="22"/>
                <w:lang w:val="en-GB"/>
              </w:rPr>
              <w:t>).</w:t>
            </w:r>
            <w:r w:rsidRPr="00FC1F77">
              <w:rPr>
                <w:sz w:val="22"/>
                <w:szCs w:val="22"/>
                <w:lang w:val="en-GB"/>
              </w:rPr>
              <w:t xml:space="preserve"> </w:t>
            </w:r>
          </w:p>
        </w:tc>
      </w:tr>
      <w:tr w:rsidR="00FC1F77" w:rsidRPr="00FC1F77" w14:paraId="581EF1BB" w14:textId="77777777" w:rsidTr="00783DD8">
        <w:trPr>
          <w:trHeight w:val="68"/>
        </w:trPr>
        <w:tc>
          <w:tcPr>
            <w:tcW w:w="677" w:type="dxa"/>
            <w:shd w:val="clear" w:color="auto" w:fill="auto"/>
            <w:tcMar>
              <w:top w:w="28" w:type="dxa"/>
              <w:bottom w:w="28" w:type="dxa"/>
              <w:right w:w="57" w:type="dxa"/>
            </w:tcMar>
          </w:tcPr>
          <w:p w14:paraId="27363534" w14:textId="77777777" w:rsidR="00FC1F77" w:rsidRPr="00A74AFC" w:rsidRDefault="00A74AFC" w:rsidP="00DF114E">
            <w:pPr>
              <w:tabs>
                <w:tab w:val="left" w:pos="3544"/>
              </w:tabs>
              <w:jc w:val="right"/>
              <w:rPr>
                <w:sz w:val="22"/>
                <w:szCs w:val="22"/>
                <w:lang w:val="en-GB"/>
              </w:rPr>
            </w:pPr>
            <w:r>
              <w:rPr>
                <w:sz w:val="22"/>
                <w:szCs w:val="22"/>
                <w:lang w:val="en-GB"/>
              </w:rPr>
              <w:t>15.2</w:t>
            </w:r>
          </w:p>
        </w:tc>
        <w:tc>
          <w:tcPr>
            <w:tcW w:w="9639" w:type="dxa"/>
            <w:gridSpan w:val="7"/>
            <w:shd w:val="clear" w:color="auto" w:fill="auto"/>
            <w:tcMar>
              <w:top w:w="28" w:type="dxa"/>
              <w:bottom w:w="28" w:type="dxa"/>
              <w:right w:w="57" w:type="dxa"/>
            </w:tcMar>
          </w:tcPr>
          <w:p w14:paraId="65A3CDE7" w14:textId="77777777" w:rsidR="00FC1F77" w:rsidRPr="00FC1F77" w:rsidRDefault="00FC1F77" w:rsidP="007E4132">
            <w:pPr>
              <w:tabs>
                <w:tab w:val="left" w:pos="3544"/>
              </w:tabs>
              <w:rPr>
                <w:sz w:val="22"/>
                <w:szCs w:val="22"/>
                <w:lang w:val="en-GB"/>
              </w:rPr>
            </w:pPr>
            <w:r w:rsidRPr="00FC1F77">
              <w:rPr>
                <w:sz w:val="22"/>
                <w:szCs w:val="22"/>
                <w:lang w:val="en-GB"/>
              </w:rPr>
              <w:t xml:space="preserve">For each class, the protest time limit is 30 minutes after the last boat has finished the last race of the day or </w:t>
            </w:r>
            <w:r w:rsidR="007E4132">
              <w:rPr>
                <w:sz w:val="22"/>
                <w:szCs w:val="22"/>
                <w:lang w:val="en-GB"/>
              </w:rPr>
              <w:t xml:space="preserve">30 minutes after </w:t>
            </w:r>
            <w:r w:rsidRPr="00FC1F77">
              <w:rPr>
                <w:sz w:val="22"/>
                <w:szCs w:val="22"/>
                <w:lang w:val="en-GB"/>
              </w:rPr>
              <w:t>the race co</w:t>
            </w:r>
            <w:r w:rsidR="007E4132">
              <w:rPr>
                <w:sz w:val="22"/>
                <w:szCs w:val="22"/>
                <w:lang w:val="en-GB"/>
              </w:rPr>
              <w:t>mmittee signals no more racing for the day</w:t>
            </w:r>
            <w:r w:rsidRPr="00FC1F77">
              <w:rPr>
                <w:sz w:val="22"/>
                <w:szCs w:val="22"/>
                <w:lang w:val="en-GB"/>
              </w:rPr>
              <w:t xml:space="preserve">, whichever is later. </w:t>
            </w:r>
          </w:p>
        </w:tc>
      </w:tr>
      <w:tr w:rsidR="00FC1F77" w:rsidRPr="00FC1F77" w14:paraId="6DA59206" w14:textId="77777777" w:rsidTr="00783DD8">
        <w:trPr>
          <w:trHeight w:val="68"/>
        </w:trPr>
        <w:tc>
          <w:tcPr>
            <w:tcW w:w="677" w:type="dxa"/>
            <w:shd w:val="clear" w:color="auto" w:fill="auto"/>
            <w:tcMar>
              <w:top w:w="28" w:type="dxa"/>
              <w:bottom w:w="28" w:type="dxa"/>
              <w:right w:w="57" w:type="dxa"/>
            </w:tcMar>
          </w:tcPr>
          <w:p w14:paraId="362C7278" w14:textId="77777777" w:rsidR="00FC1F77" w:rsidRPr="00A74AFC" w:rsidRDefault="00A74AFC" w:rsidP="00DF114E">
            <w:pPr>
              <w:tabs>
                <w:tab w:val="left" w:pos="3544"/>
              </w:tabs>
              <w:jc w:val="right"/>
              <w:rPr>
                <w:sz w:val="22"/>
                <w:szCs w:val="22"/>
                <w:lang w:val="en-GB"/>
              </w:rPr>
            </w:pPr>
            <w:r>
              <w:rPr>
                <w:sz w:val="22"/>
                <w:szCs w:val="22"/>
                <w:lang w:val="en-GB"/>
              </w:rPr>
              <w:t>15.3</w:t>
            </w:r>
          </w:p>
        </w:tc>
        <w:tc>
          <w:tcPr>
            <w:tcW w:w="9639" w:type="dxa"/>
            <w:gridSpan w:val="7"/>
            <w:shd w:val="clear" w:color="auto" w:fill="auto"/>
            <w:tcMar>
              <w:top w:w="28" w:type="dxa"/>
              <w:bottom w:w="28" w:type="dxa"/>
              <w:right w:w="57" w:type="dxa"/>
            </w:tcMar>
          </w:tcPr>
          <w:p w14:paraId="62302FC5" w14:textId="77777777" w:rsidR="00FC1F77" w:rsidRPr="00FC1F77" w:rsidRDefault="00FC1F77" w:rsidP="00783DD8">
            <w:pPr>
              <w:pStyle w:val="NoSpacing1"/>
              <w:rPr>
                <w:sz w:val="22"/>
                <w:szCs w:val="22"/>
                <w:lang w:val="en-GB"/>
              </w:rPr>
            </w:pPr>
            <w:r w:rsidRPr="00FC1F77">
              <w:rPr>
                <w:sz w:val="22"/>
                <w:szCs w:val="22"/>
                <w:lang w:val="en-GB"/>
              </w:rPr>
              <w:t>Protest notices will be posted no later than 30 minutes after the protest time limit to inform com</w:t>
            </w:r>
            <w:r w:rsidRPr="00FC1F77">
              <w:rPr>
                <w:sz w:val="22"/>
                <w:szCs w:val="22"/>
                <w:lang w:val="en-GB"/>
              </w:rPr>
              <w:softHyphen/>
              <w:t>petitors of hearings in which they are par</w:t>
            </w:r>
            <w:r w:rsidRPr="00FC1F77">
              <w:rPr>
                <w:sz w:val="22"/>
                <w:szCs w:val="22"/>
                <w:lang w:val="en-GB"/>
              </w:rPr>
              <w:softHyphen/>
              <w:t>ties or named as witnesses. Hearings will be held in the HYC clubrooms unless otherwise stated on the protest notice.</w:t>
            </w:r>
          </w:p>
        </w:tc>
      </w:tr>
      <w:tr w:rsidR="00FC1F77" w:rsidRPr="00FC1F77" w14:paraId="574DED33" w14:textId="77777777" w:rsidTr="00783DD8">
        <w:trPr>
          <w:trHeight w:val="68"/>
        </w:trPr>
        <w:tc>
          <w:tcPr>
            <w:tcW w:w="677" w:type="dxa"/>
            <w:shd w:val="clear" w:color="auto" w:fill="auto"/>
            <w:tcMar>
              <w:top w:w="28" w:type="dxa"/>
              <w:bottom w:w="28" w:type="dxa"/>
              <w:right w:w="57" w:type="dxa"/>
            </w:tcMar>
          </w:tcPr>
          <w:p w14:paraId="03DFDAE2" w14:textId="77777777" w:rsidR="00FC1F77" w:rsidRPr="00FC1F77" w:rsidRDefault="00A74AFC" w:rsidP="00783DD8">
            <w:pPr>
              <w:tabs>
                <w:tab w:val="left" w:pos="3544"/>
              </w:tabs>
              <w:rPr>
                <w:b/>
                <w:sz w:val="22"/>
                <w:szCs w:val="22"/>
                <w:lang w:val="en-GB"/>
              </w:rPr>
            </w:pPr>
            <w:r>
              <w:rPr>
                <w:b/>
                <w:sz w:val="22"/>
                <w:szCs w:val="22"/>
                <w:lang w:val="en-GB"/>
              </w:rPr>
              <w:t>16</w:t>
            </w:r>
          </w:p>
        </w:tc>
        <w:tc>
          <w:tcPr>
            <w:tcW w:w="9639" w:type="dxa"/>
            <w:gridSpan w:val="7"/>
            <w:shd w:val="clear" w:color="auto" w:fill="auto"/>
            <w:tcMar>
              <w:top w:w="28" w:type="dxa"/>
              <w:bottom w:w="28" w:type="dxa"/>
              <w:right w:w="57" w:type="dxa"/>
            </w:tcMar>
          </w:tcPr>
          <w:p w14:paraId="3DDCB664" w14:textId="77777777" w:rsidR="00FC1F77" w:rsidRPr="00FC1F77" w:rsidRDefault="00FC1F77" w:rsidP="00783DD8">
            <w:pPr>
              <w:tabs>
                <w:tab w:val="left" w:pos="3544"/>
              </w:tabs>
              <w:rPr>
                <w:b/>
                <w:sz w:val="22"/>
                <w:szCs w:val="22"/>
                <w:lang w:val="en-GB"/>
              </w:rPr>
            </w:pPr>
            <w:r w:rsidRPr="00FC1F77">
              <w:rPr>
                <w:b/>
                <w:sz w:val="22"/>
                <w:szCs w:val="22"/>
                <w:lang w:val="en-GB"/>
              </w:rPr>
              <w:t>SCORING</w:t>
            </w:r>
          </w:p>
        </w:tc>
      </w:tr>
      <w:tr w:rsidR="007E4132" w:rsidRPr="00FC1F77" w14:paraId="7EA7B57C" w14:textId="77777777" w:rsidTr="00783DD8">
        <w:trPr>
          <w:trHeight w:val="68"/>
        </w:trPr>
        <w:tc>
          <w:tcPr>
            <w:tcW w:w="677" w:type="dxa"/>
            <w:shd w:val="clear" w:color="auto" w:fill="auto"/>
            <w:tcMar>
              <w:top w:w="28" w:type="dxa"/>
              <w:bottom w:w="28" w:type="dxa"/>
              <w:right w:w="57" w:type="dxa"/>
            </w:tcMar>
          </w:tcPr>
          <w:p w14:paraId="63919352" w14:textId="77777777" w:rsidR="007E4132" w:rsidRDefault="007E4132" w:rsidP="00267837">
            <w:pPr>
              <w:spacing w:beforeLines="20" w:before="48" w:afterLines="20" w:after="48"/>
              <w:jc w:val="right"/>
              <w:rPr>
                <w:sz w:val="22"/>
                <w:szCs w:val="22"/>
                <w:lang w:val="en-GB"/>
              </w:rPr>
            </w:pPr>
            <w:r>
              <w:rPr>
                <w:sz w:val="22"/>
                <w:szCs w:val="22"/>
                <w:lang w:val="en-GB"/>
              </w:rPr>
              <w:t>16.1</w:t>
            </w:r>
          </w:p>
        </w:tc>
        <w:tc>
          <w:tcPr>
            <w:tcW w:w="9639" w:type="dxa"/>
            <w:gridSpan w:val="7"/>
            <w:shd w:val="clear" w:color="auto" w:fill="auto"/>
            <w:tcMar>
              <w:top w:w="28" w:type="dxa"/>
              <w:bottom w:w="28" w:type="dxa"/>
              <w:right w:w="57" w:type="dxa"/>
            </w:tcMar>
          </w:tcPr>
          <w:p w14:paraId="62CD89CD" w14:textId="0A772A1D" w:rsidR="007E4132" w:rsidRDefault="007E4132" w:rsidP="008E7AAA">
            <w:pPr>
              <w:spacing w:before="48" w:after="60"/>
              <w:rPr>
                <w:sz w:val="22"/>
                <w:szCs w:val="22"/>
                <w:lang w:val="en-US"/>
              </w:rPr>
            </w:pPr>
            <w:r>
              <w:rPr>
                <w:sz w:val="22"/>
                <w:szCs w:val="22"/>
                <w:lang w:val="en-US"/>
              </w:rPr>
              <w:t>A custom high</w:t>
            </w:r>
            <w:r w:rsidR="0048429B">
              <w:rPr>
                <w:sz w:val="22"/>
                <w:szCs w:val="22"/>
                <w:lang w:val="en-US"/>
              </w:rPr>
              <w:t>-</w:t>
            </w:r>
            <w:r>
              <w:rPr>
                <w:sz w:val="22"/>
                <w:szCs w:val="22"/>
                <w:lang w:val="en-US"/>
              </w:rPr>
              <w:t xml:space="preserve">points scoring system will apply. Boats are awarded points on the basis of their placing within their fleet. </w:t>
            </w:r>
            <w:r w:rsidR="008E7AAA">
              <w:rPr>
                <w:sz w:val="22"/>
                <w:szCs w:val="22"/>
                <w:lang w:val="en-US"/>
              </w:rPr>
              <w:t xml:space="preserve">A boats total score is the sum of their individual race scores. All sailed races count towards a boats total score. </w:t>
            </w:r>
            <w:r>
              <w:rPr>
                <w:sz w:val="22"/>
                <w:szCs w:val="22"/>
                <w:lang w:val="en-US"/>
              </w:rPr>
              <w:t xml:space="preserve">The team score is </w:t>
            </w:r>
            <w:r w:rsidR="008E7AAA">
              <w:rPr>
                <w:sz w:val="22"/>
                <w:szCs w:val="22"/>
                <w:lang w:val="en-US"/>
              </w:rPr>
              <w:t>the sum of the scores awarded to the top five boats in each school team, or if the team size is 5 or less than boats then the sum of the scores awarded to all the boats in that team.</w:t>
            </w:r>
            <w:r>
              <w:rPr>
                <w:sz w:val="22"/>
                <w:szCs w:val="22"/>
                <w:lang w:val="en-US"/>
              </w:rPr>
              <w:t xml:space="preserve"> The team with the highest score will be awarded the Burgess Trophy.</w:t>
            </w:r>
          </w:p>
          <w:p w14:paraId="022C7596" w14:textId="77777777" w:rsidR="008E7AAA" w:rsidRPr="00435E2D" w:rsidRDefault="008E7AAA" w:rsidP="008E7AAA">
            <w:pPr>
              <w:spacing w:before="48" w:after="60"/>
              <w:rPr>
                <w:b/>
                <w:sz w:val="22"/>
                <w:szCs w:val="22"/>
                <w:lang w:val="en-GB"/>
              </w:rPr>
            </w:pPr>
          </w:p>
        </w:tc>
      </w:tr>
      <w:tr w:rsidR="00FC1F77" w:rsidRPr="00FC1F77" w14:paraId="4850B3DF" w14:textId="77777777" w:rsidTr="00783DD8">
        <w:trPr>
          <w:trHeight w:val="68"/>
        </w:trPr>
        <w:tc>
          <w:tcPr>
            <w:tcW w:w="677" w:type="dxa"/>
            <w:shd w:val="clear" w:color="auto" w:fill="auto"/>
            <w:tcMar>
              <w:top w:w="28" w:type="dxa"/>
              <w:bottom w:w="28" w:type="dxa"/>
              <w:right w:w="57" w:type="dxa"/>
            </w:tcMar>
          </w:tcPr>
          <w:p w14:paraId="02EA4685" w14:textId="77777777" w:rsidR="00FC1F77" w:rsidRPr="00FC1F77" w:rsidRDefault="00A74AFC" w:rsidP="00267837">
            <w:pPr>
              <w:spacing w:beforeLines="20" w:before="48" w:afterLines="20" w:after="48"/>
              <w:jc w:val="right"/>
              <w:rPr>
                <w:sz w:val="22"/>
                <w:szCs w:val="22"/>
                <w:lang w:val="en-GB"/>
              </w:rPr>
            </w:pPr>
            <w:r>
              <w:rPr>
                <w:sz w:val="22"/>
                <w:szCs w:val="22"/>
                <w:lang w:val="en-GB"/>
              </w:rPr>
              <w:t>16</w:t>
            </w:r>
            <w:r w:rsidR="007E4132">
              <w:rPr>
                <w:sz w:val="22"/>
                <w:szCs w:val="22"/>
                <w:lang w:val="en-GB"/>
              </w:rPr>
              <w:t>.2</w:t>
            </w:r>
          </w:p>
        </w:tc>
        <w:tc>
          <w:tcPr>
            <w:tcW w:w="9639" w:type="dxa"/>
            <w:gridSpan w:val="7"/>
            <w:shd w:val="clear" w:color="auto" w:fill="auto"/>
            <w:tcMar>
              <w:top w:w="28" w:type="dxa"/>
              <w:bottom w:w="28" w:type="dxa"/>
              <w:right w:w="57" w:type="dxa"/>
            </w:tcMar>
          </w:tcPr>
          <w:p w14:paraId="70A01915" w14:textId="77777777" w:rsidR="00C45327" w:rsidRPr="00435E2D" w:rsidRDefault="00C45327" w:rsidP="00C45327">
            <w:pPr>
              <w:spacing w:before="48" w:after="60"/>
              <w:rPr>
                <w:b/>
                <w:sz w:val="22"/>
                <w:szCs w:val="22"/>
                <w:lang w:val="en-GB"/>
              </w:rPr>
            </w:pPr>
            <w:r w:rsidRPr="00435E2D">
              <w:rPr>
                <w:b/>
                <w:sz w:val="22"/>
                <w:szCs w:val="22"/>
                <w:lang w:val="en-GB"/>
              </w:rPr>
              <w:t>Custom High Point Scoring System</w:t>
            </w:r>
          </w:p>
          <w:p w14:paraId="48EF2062" w14:textId="77777777" w:rsidR="00C45327" w:rsidRPr="00435E2D" w:rsidRDefault="00C45327" w:rsidP="00C45327">
            <w:pPr>
              <w:spacing w:before="48" w:after="60"/>
              <w:rPr>
                <w:sz w:val="22"/>
                <w:szCs w:val="22"/>
                <w:lang w:val="en-GB"/>
              </w:rPr>
            </w:pPr>
            <w:r w:rsidRPr="00021223">
              <w:rPr>
                <w:b/>
                <w:sz w:val="22"/>
                <w:szCs w:val="22"/>
                <w:lang w:val="en-GB"/>
              </w:rPr>
              <w:lastRenderedPageBreak/>
              <w:t>2+10*(s/s+3</w:t>
            </w:r>
            <w:proofErr w:type="gramStart"/>
            <w:r w:rsidRPr="00021223">
              <w:rPr>
                <w:b/>
                <w:sz w:val="22"/>
                <w:szCs w:val="22"/>
                <w:lang w:val="en-GB"/>
              </w:rPr>
              <w:t>))*</w:t>
            </w:r>
            <w:proofErr w:type="gramEnd"/>
            <w:r w:rsidRPr="00021223">
              <w:rPr>
                <w:b/>
                <w:sz w:val="22"/>
                <w:szCs w:val="22"/>
                <w:lang w:val="en-GB"/>
              </w:rPr>
              <w:t>ln((s+4)/(p+4))/ln((s+4)/5)</w:t>
            </w:r>
            <w:r>
              <w:rPr>
                <w:b/>
                <w:sz w:val="22"/>
                <w:szCs w:val="22"/>
                <w:lang w:val="en-GB"/>
              </w:rPr>
              <w:t xml:space="preserve">   </w:t>
            </w:r>
            <w:r>
              <w:rPr>
                <w:sz w:val="22"/>
                <w:szCs w:val="22"/>
                <w:lang w:val="en-GB"/>
              </w:rPr>
              <w:t>(calculated to one decimal place)</w:t>
            </w:r>
          </w:p>
          <w:p w14:paraId="18BA33C9" w14:textId="77777777" w:rsidR="00C45327" w:rsidRDefault="00C45327" w:rsidP="00C45327">
            <w:pPr>
              <w:spacing w:before="48" w:after="60"/>
              <w:rPr>
                <w:sz w:val="22"/>
                <w:szCs w:val="22"/>
                <w:lang w:val="en-GB"/>
              </w:rPr>
            </w:pPr>
            <w:r>
              <w:rPr>
                <w:sz w:val="22"/>
                <w:szCs w:val="22"/>
                <w:lang w:val="en-GB"/>
              </w:rPr>
              <w:t>s = number of boats reaching the start area</w:t>
            </w:r>
          </w:p>
          <w:p w14:paraId="3A6153E0" w14:textId="77777777" w:rsidR="00C45327" w:rsidRDefault="00C45327" w:rsidP="00C45327">
            <w:pPr>
              <w:spacing w:before="48" w:after="60"/>
              <w:rPr>
                <w:sz w:val="22"/>
                <w:szCs w:val="22"/>
                <w:lang w:val="en-GB"/>
              </w:rPr>
            </w:pPr>
            <w:r>
              <w:rPr>
                <w:sz w:val="22"/>
                <w:szCs w:val="22"/>
                <w:lang w:val="en-GB"/>
              </w:rPr>
              <w:t>p = finishing place</w:t>
            </w:r>
            <w:r>
              <w:rPr>
                <w:sz w:val="22"/>
                <w:szCs w:val="22"/>
                <w:lang w:val="en-GB"/>
              </w:rPr>
              <w:tab/>
              <w:t>ln = natural logarithm</w:t>
            </w:r>
          </w:p>
          <w:p w14:paraId="42DB9882" w14:textId="77777777" w:rsidR="007E4132" w:rsidRDefault="007E4132" w:rsidP="00267837">
            <w:pPr>
              <w:pStyle w:val="unknownstyle"/>
              <w:widowControl w:val="0"/>
              <w:spacing w:beforeLines="20" w:before="48" w:afterLines="20" w:after="48"/>
              <w:ind w:left="0" w:firstLine="0"/>
              <w:jc w:val="left"/>
              <w:rPr>
                <w:sz w:val="22"/>
                <w:szCs w:val="22"/>
                <w:lang w:val="en-GB"/>
              </w:rPr>
            </w:pPr>
            <w:r>
              <w:rPr>
                <w:sz w:val="22"/>
                <w:szCs w:val="22"/>
                <w:lang w:val="en-GB"/>
              </w:rPr>
              <w:t xml:space="preserve">DNF = 1, </w:t>
            </w:r>
            <w:r w:rsidR="00185029">
              <w:rPr>
                <w:sz w:val="22"/>
                <w:szCs w:val="22"/>
                <w:lang w:val="en-GB"/>
              </w:rPr>
              <w:t xml:space="preserve">ARB as defined in section 1.2, and </w:t>
            </w:r>
            <w:r>
              <w:rPr>
                <w:sz w:val="22"/>
                <w:szCs w:val="22"/>
                <w:lang w:val="en-GB"/>
              </w:rPr>
              <w:t>all other codes are awarded zero points</w:t>
            </w:r>
          </w:p>
          <w:p w14:paraId="7D768EC9" w14:textId="77777777" w:rsidR="00FC1F77" w:rsidRPr="00FC1F77" w:rsidRDefault="00C45327" w:rsidP="00267837">
            <w:pPr>
              <w:pStyle w:val="unknownstyle"/>
              <w:widowControl w:val="0"/>
              <w:spacing w:beforeLines="20" w:before="48" w:afterLines="20" w:after="48"/>
              <w:ind w:left="0" w:firstLine="0"/>
              <w:jc w:val="left"/>
              <w:rPr>
                <w:sz w:val="22"/>
                <w:szCs w:val="22"/>
                <w:lang w:val="en-US"/>
              </w:rPr>
            </w:pPr>
            <w:r>
              <w:rPr>
                <w:sz w:val="22"/>
                <w:szCs w:val="22"/>
                <w:lang w:val="en-GB"/>
              </w:rPr>
              <w:t>Any ties in series scoring will be resolved using the Appendix A system.</w:t>
            </w:r>
          </w:p>
        </w:tc>
      </w:tr>
      <w:tr w:rsidR="00FC1F77" w:rsidRPr="00FC1F77" w14:paraId="0A3913F5" w14:textId="77777777" w:rsidTr="00783DD8">
        <w:trPr>
          <w:trHeight w:val="68"/>
        </w:trPr>
        <w:tc>
          <w:tcPr>
            <w:tcW w:w="677" w:type="dxa"/>
            <w:shd w:val="clear" w:color="auto" w:fill="auto"/>
            <w:tcMar>
              <w:top w:w="28" w:type="dxa"/>
              <w:bottom w:w="28" w:type="dxa"/>
              <w:right w:w="57" w:type="dxa"/>
            </w:tcMar>
          </w:tcPr>
          <w:p w14:paraId="5B115FC8" w14:textId="77777777" w:rsidR="00FC1F77" w:rsidRPr="00FC1F77" w:rsidRDefault="00A74AFC" w:rsidP="00267837">
            <w:pPr>
              <w:spacing w:beforeLines="20" w:before="48" w:afterLines="20" w:after="48"/>
              <w:jc w:val="right"/>
              <w:rPr>
                <w:sz w:val="22"/>
                <w:szCs w:val="22"/>
                <w:lang w:val="en-GB"/>
              </w:rPr>
            </w:pPr>
            <w:r>
              <w:rPr>
                <w:sz w:val="22"/>
                <w:szCs w:val="22"/>
                <w:lang w:val="en-GB"/>
              </w:rPr>
              <w:lastRenderedPageBreak/>
              <w:t>16</w:t>
            </w:r>
            <w:r w:rsidR="00FC1F77" w:rsidRPr="00FC1F77">
              <w:rPr>
                <w:sz w:val="22"/>
                <w:szCs w:val="22"/>
                <w:lang w:val="en-GB"/>
              </w:rPr>
              <w:t>.</w:t>
            </w:r>
            <w:r w:rsidR="007E4132">
              <w:rPr>
                <w:sz w:val="22"/>
                <w:szCs w:val="22"/>
                <w:lang w:val="en-GB"/>
              </w:rPr>
              <w:t>3</w:t>
            </w:r>
          </w:p>
        </w:tc>
        <w:tc>
          <w:tcPr>
            <w:tcW w:w="9639" w:type="dxa"/>
            <w:gridSpan w:val="7"/>
            <w:shd w:val="clear" w:color="auto" w:fill="auto"/>
            <w:tcMar>
              <w:top w:w="28" w:type="dxa"/>
              <w:bottom w:w="28" w:type="dxa"/>
              <w:right w:w="57" w:type="dxa"/>
            </w:tcMar>
          </w:tcPr>
          <w:p w14:paraId="44945977" w14:textId="3F82A7F1" w:rsidR="00FC1F77" w:rsidRPr="00267837" w:rsidRDefault="0048429B" w:rsidP="00267837">
            <w:pPr>
              <w:pStyle w:val="unknownstyle"/>
              <w:widowControl w:val="0"/>
              <w:spacing w:beforeLines="20" w:before="48" w:afterLines="20" w:after="48"/>
              <w:ind w:left="0" w:firstLine="0"/>
              <w:jc w:val="left"/>
              <w:rPr>
                <w:color w:val="C00000"/>
                <w:sz w:val="22"/>
                <w:szCs w:val="22"/>
                <w:lang w:val="en-US"/>
              </w:rPr>
            </w:pPr>
            <w:r>
              <w:rPr>
                <w:sz w:val="22"/>
                <w:szCs w:val="22"/>
                <w:lang w:val="en-US"/>
              </w:rPr>
              <w:t xml:space="preserve">One </w:t>
            </w:r>
            <w:r w:rsidR="00FC1F77" w:rsidRPr="00FC1F77">
              <w:rPr>
                <w:sz w:val="22"/>
                <w:szCs w:val="22"/>
                <w:lang w:val="en-US"/>
              </w:rPr>
              <w:t>race must be completed to constitute a series.</w:t>
            </w:r>
            <w:r w:rsidR="00267837">
              <w:rPr>
                <w:sz w:val="22"/>
                <w:szCs w:val="22"/>
                <w:lang w:val="en-US"/>
              </w:rPr>
              <w:t xml:space="preserve"> </w:t>
            </w:r>
          </w:p>
        </w:tc>
      </w:tr>
      <w:tr w:rsidR="00FC1F77" w:rsidRPr="00FC1F77" w14:paraId="0280CAF1" w14:textId="77777777" w:rsidTr="00783DD8">
        <w:trPr>
          <w:trHeight w:val="68"/>
        </w:trPr>
        <w:tc>
          <w:tcPr>
            <w:tcW w:w="677" w:type="dxa"/>
            <w:shd w:val="clear" w:color="auto" w:fill="auto"/>
            <w:tcMar>
              <w:top w:w="28" w:type="dxa"/>
              <w:bottom w:w="28" w:type="dxa"/>
              <w:right w:w="57" w:type="dxa"/>
            </w:tcMar>
          </w:tcPr>
          <w:p w14:paraId="4ABF5CCB" w14:textId="77777777" w:rsidR="00FC1F77" w:rsidRPr="00FC1F77" w:rsidRDefault="00A74AFC" w:rsidP="00783DD8">
            <w:pPr>
              <w:tabs>
                <w:tab w:val="left" w:pos="3544"/>
              </w:tabs>
              <w:rPr>
                <w:b/>
                <w:sz w:val="22"/>
                <w:szCs w:val="22"/>
                <w:lang w:val="en-GB"/>
              </w:rPr>
            </w:pPr>
            <w:r>
              <w:rPr>
                <w:b/>
                <w:sz w:val="22"/>
                <w:szCs w:val="22"/>
                <w:lang w:val="en-GB"/>
              </w:rPr>
              <w:t>17</w:t>
            </w:r>
          </w:p>
        </w:tc>
        <w:tc>
          <w:tcPr>
            <w:tcW w:w="9639" w:type="dxa"/>
            <w:gridSpan w:val="7"/>
            <w:shd w:val="clear" w:color="auto" w:fill="auto"/>
            <w:tcMar>
              <w:top w:w="28" w:type="dxa"/>
              <w:bottom w:w="28" w:type="dxa"/>
              <w:right w:w="57" w:type="dxa"/>
            </w:tcMar>
          </w:tcPr>
          <w:p w14:paraId="2A57B9D4" w14:textId="77777777" w:rsidR="00FC1F77" w:rsidRPr="00FC1F77" w:rsidRDefault="00FC1F77" w:rsidP="00783DD8">
            <w:pPr>
              <w:tabs>
                <w:tab w:val="left" w:pos="3544"/>
              </w:tabs>
              <w:rPr>
                <w:b/>
                <w:sz w:val="22"/>
                <w:szCs w:val="22"/>
                <w:lang w:val="en-GB"/>
              </w:rPr>
            </w:pPr>
            <w:r w:rsidRPr="00FC1F77">
              <w:rPr>
                <w:b/>
                <w:sz w:val="22"/>
                <w:szCs w:val="22"/>
                <w:lang w:val="en-GB"/>
              </w:rPr>
              <w:t>SAFETY REGULATIONS</w:t>
            </w:r>
          </w:p>
        </w:tc>
      </w:tr>
      <w:tr w:rsidR="00FC1F77" w:rsidRPr="00FC1F77" w14:paraId="613C45C0" w14:textId="77777777" w:rsidTr="00783DD8">
        <w:trPr>
          <w:trHeight w:val="68"/>
        </w:trPr>
        <w:tc>
          <w:tcPr>
            <w:tcW w:w="677" w:type="dxa"/>
            <w:shd w:val="clear" w:color="auto" w:fill="auto"/>
            <w:tcMar>
              <w:top w:w="28" w:type="dxa"/>
              <w:bottom w:w="28" w:type="dxa"/>
              <w:right w:w="57" w:type="dxa"/>
            </w:tcMar>
          </w:tcPr>
          <w:p w14:paraId="21F6399F" w14:textId="77777777" w:rsidR="00FC1F77" w:rsidRPr="00A74AFC" w:rsidRDefault="00FC1F77" w:rsidP="00DF114E">
            <w:pPr>
              <w:tabs>
                <w:tab w:val="left" w:pos="3544"/>
              </w:tabs>
              <w:jc w:val="right"/>
              <w:rPr>
                <w:sz w:val="22"/>
                <w:szCs w:val="22"/>
                <w:lang w:val="en-GB"/>
              </w:rPr>
            </w:pPr>
            <w:r w:rsidRPr="00A74AFC">
              <w:rPr>
                <w:sz w:val="22"/>
                <w:szCs w:val="22"/>
                <w:lang w:val="en-GB"/>
              </w:rPr>
              <w:t>1</w:t>
            </w:r>
            <w:r w:rsidR="00A74AFC">
              <w:rPr>
                <w:sz w:val="22"/>
                <w:szCs w:val="22"/>
                <w:lang w:val="en-GB"/>
              </w:rPr>
              <w:t>7</w:t>
            </w:r>
            <w:r w:rsidRPr="00A74AFC">
              <w:rPr>
                <w:sz w:val="22"/>
                <w:szCs w:val="22"/>
                <w:lang w:val="en-GB"/>
              </w:rPr>
              <w:t>.1</w:t>
            </w:r>
          </w:p>
        </w:tc>
        <w:tc>
          <w:tcPr>
            <w:tcW w:w="9639" w:type="dxa"/>
            <w:gridSpan w:val="7"/>
            <w:shd w:val="clear" w:color="auto" w:fill="auto"/>
            <w:tcMar>
              <w:top w:w="28" w:type="dxa"/>
              <w:bottom w:w="28" w:type="dxa"/>
              <w:right w:w="57" w:type="dxa"/>
            </w:tcMar>
          </w:tcPr>
          <w:p w14:paraId="7E0D59D5" w14:textId="77777777" w:rsidR="00FC1F77" w:rsidRPr="00FC1F77" w:rsidRDefault="00FC1F77" w:rsidP="00783DD8">
            <w:pPr>
              <w:tabs>
                <w:tab w:val="left" w:pos="3544"/>
              </w:tabs>
              <w:rPr>
                <w:sz w:val="22"/>
                <w:szCs w:val="22"/>
                <w:lang w:val="en-GB"/>
              </w:rPr>
            </w:pPr>
            <w:r w:rsidRPr="00FC1F77">
              <w:rPr>
                <w:sz w:val="22"/>
                <w:szCs w:val="22"/>
                <w:lang w:val="en-GB"/>
              </w:rPr>
              <w:t>Buoyancy vests or lifejackets, complying with the requirements of the YNZ Safety Regulations shall be worn at all times while sailing. Failure to comply with this requirement may result in disqualification without protest.</w:t>
            </w:r>
          </w:p>
        </w:tc>
      </w:tr>
      <w:tr w:rsidR="00FC1F77" w:rsidRPr="00FC1F77" w14:paraId="692F8480" w14:textId="77777777" w:rsidTr="00783DD8">
        <w:trPr>
          <w:trHeight w:val="68"/>
        </w:trPr>
        <w:tc>
          <w:tcPr>
            <w:tcW w:w="677" w:type="dxa"/>
            <w:shd w:val="clear" w:color="auto" w:fill="auto"/>
            <w:tcMar>
              <w:top w:w="28" w:type="dxa"/>
              <w:bottom w:w="28" w:type="dxa"/>
              <w:right w:w="57" w:type="dxa"/>
            </w:tcMar>
          </w:tcPr>
          <w:p w14:paraId="604CBCE0" w14:textId="77777777" w:rsidR="00FC1F77" w:rsidRPr="00A74AFC" w:rsidRDefault="00FC1F77" w:rsidP="00DF114E">
            <w:pPr>
              <w:tabs>
                <w:tab w:val="left" w:pos="3544"/>
              </w:tabs>
              <w:jc w:val="right"/>
              <w:rPr>
                <w:sz w:val="22"/>
                <w:szCs w:val="22"/>
                <w:lang w:val="en-GB"/>
              </w:rPr>
            </w:pPr>
            <w:r w:rsidRPr="00A74AFC">
              <w:rPr>
                <w:sz w:val="22"/>
                <w:szCs w:val="22"/>
                <w:lang w:val="en-GB"/>
              </w:rPr>
              <w:t>1</w:t>
            </w:r>
            <w:r w:rsidR="00A74AFC">
              <w:rPr>
                <w:sz w:val="22"/>
                <w:szCs w:val="22"/>
                <w:lang w:val="en-GB"/>
              </w:rPr>
              <w:t>7</w:t>
            </w:r>
            <w:r w:rsidRPr="00A74AFC">
              <w:rPr>
                <w:sz w:val="22"/>
                <w:szCs w:val="22"/>
                <w:lang w:val="en-GB"/>
              </w:rPr>
              <w:t>.2</w:t>
            </w:r>
          </w:p>
        </w:tc>
        <w:tc>
          <w:tcPr>
            <w:tcW w:w="9639" w:type="dxa"/>
            <w:gridSpan w:val="7"/>
            <w:shd w:val="clear" w:color="auto" w:fill="auto"/>
            <w:tcMar>
              <w:top w:w="28" w:type="dxa"/>
              <w:bottom w:w="28" w:type="dxa"/>
              <w:right w:w="57" w:type="dxa"/>
            </w:tcMar>
          </w:tcPr>
          <w:p w14:paraId="7AF6CD51" w14:textId="77777777" w:rsidR="00FC1F77" w:rsidRPr="00FC1F77" w:rsidRDefault="00FC1F77" w:rsidP="00783DD8">
            <w:pPr>
              <w:tabs>
                <w:tab w:val="left" w:pos="3544"/>
              </w:tabs>
              <w:rPr>
                <w:sz w:val="22"/>
                <w:szCs w:val="22"/>
                <w:lang w:val="en-GB"/>
              </w:rPr>
            </w:pPr>
            <w:r w:rsidRPr="00FC1F77">
              <w:rPr>
                <w:sz w:val="22"/>
                <w:szCs w:val="22"/>
                <w:lang w:val="en-GB"/>
              </w:rPr>
              <w:t>Boats retiring shall advise the committee boat or the RO as soon as possible when retiring from a race. Failure to comply with this requirement may result in disqualification from the series without protest.</w:t>
            </w:r>
          </w:p>
        </w:tc>
      </w:tr>
      <w:tr w:rsidR="00FC1F77" w:rsidRPr="00FC1F77" w14:paraId="03759B59" w14:textId="77777777" w:rsidTr="00783DD8">
        <w:trPr>
          <w:trHeight w:val="68"/>
        </w:trPr>
        <w:tc>
          <w:tcPr>
            <w:tcW w:w="677" w:type="dxa"/>
            <w:shd w:val="clear" w:color="auto" w:fill="auto"/>
            <w:tcMar>
              <w:top w:w="28" w:type="dxa"/>
              <w:bottom w:w="28" w:type="dxa"/>
              <w:right w:w="57" w:type="dxa"/>
            </w:tcMar>
          </w:tcPr>
          <w:p w14:paraId="5EFB07E0" w14:textId="77777777" w:rsidR="00FC1F77" w:rsidRPr="00A74AFC" w:rsidRDefault="00FC1F77" w:rsidP="00DF114E">
            <w:pPr>
              <w:tabs>
                <w:tab w:val="left" w:pos="3544"/>
              </w:tabs>
              <w:jc w:val="right"/>
              <w:rPr>
                <w:sz w:val="22"/>
                <w:szCs w:val="22"/>
                <w:lang w:val="en-GB"/>
              </w:rPr>
            </w:pPr>
            <w:r w:rsidRPr="00A74AFC">
              <w:rPr>
                <w:sz w:val="22"/>
                <w:szCs w:val="22"/>
                <w:lang w:val="en-GB"/>
              </w:rPr>
              <w:t>1</w:t>
            </w:r>
            <w:r w:rsidR="00A74AFC">
              <w:rPr>
                <w:sz w:val="22"/>
                <w:szCs w:val="22"/>
                <w:lang w:val="en-GB"/>
              </w:rPr>
              <w:t>7</w:t>
            </w:r>
            <w:r w:rsidRPr="00A74AFC">
              <w:rPr>
                <w:sz w:val="22"/>
                <w:szCs w:val="22"/>
                <w:lang w:val="en-GB"/>
              </w:rPr>
              <w:t>.3</w:t>
            </w:r>
          </w:p>
        </w:tc>
        <w:tc>
          <w:tcPr>
            <w:tcW w:w="9639" w:type="dxa"/>
            <w:gridSpan w:val="7"/>
            <w:shd w:val="clear" w:color="auto" w:fill="auto"/>
            <w:tcMar>
              <w:top w:w="28" w:type="dxa"/>
              <w:bottom w:w="28" w:type="dxa"/>
              <w:right w:w="57" w:type="dxa"/>
            </w:tcMar>
          </w:tcPr>
          <w:p w14:paraId="5F6A135C" w14:textId="77777777" w:rsidR="00FC1F77" w:rsidRPr="00FC1F77" w:rsidRDefault="00FC1F77" w:rsidP="00783DD8">
            <w:pPr>
              <w:tabs>
                <w:tab w:val="left" w:pos="3544"/>
              </w:tabs>
              <w:rPr>
                <w:sz w:val="22"/>
                <w:szCs w:val="22"/>
                <w:lang w:val="en-GB"/>
              </w:rPr>
            </w:pPr>
            <w:r w:rsidRPr="00FC1F77">
              <w:rPr>
                <w:sz w:val="22"/>
                <w:szCs w:val="22"/>
                <w:lang w:val="en-GB"/>
              </w:rPr>
              <w:t xml:space="preserve">Boats must sign-on, using the sheet provided, before the start of racing each day. Failure to comply with this requirement may result in disqualification without protest. </w:t>
            </w:r>
          </w:p>
        </w:tc>
      </w:tr>
      <w:tr w:rsidR="00FC1F77" w:rsidRPr="00FC1F77" w14:paraId="44ADB524" w14:textId="77777777" w:rsidTr="00783DD8">
        <w:trPr>
          <w:trHeight w:val="68"/>
        </w:trPr>
        <w:tc>
          <w:tcPr>
            <w:tcW w:w="677" w:type="dxa"/>
            <w:shd w:val="clear" w:color="auto" w:fill="auto"/>
            <w:tcMar>
              <w:top w:w="28" w:type="dxa"/>
              <w:bottom w:w="28" w:type="dxa"/>
              <w:right w:w="57" w:type="dxa"/>
            </w:tcMar>
          </w:tcPr>
          <w:p w14:paraId="51D56086" w14:textId="77777777" w:rsidR="00FC1F77" w:rsidRPr="00A74AFC" w:rsidRDefault="00FC1F77" w:rsidP="00DF114E">
            <w:pPr>
              <w:tabs>
                <w:tab w:val="left" w:pos="3544"/>
              </w:tabs>
              <w:jc w:val="right"/>
              <w:rPr>
                <w:sz w:val="22"/>
                <w:szCs w:val="22"/>
                <w:lang w:val="en-GB"/>
              </w:rPr>
            </w:pPr>
            <w:r w:rsidRPr="00A74AFC">
              <w:rPr>
                <w:sz w:val="22"/>
                <w:szCs w:val="22"/>
                <w:lang w:val="en-GB"/>
              </w:rPr>
              <w:t>1</w:t>
            </w:r>
            <w:r w:rsidR="00A74AFC">
              <w:rPr>
                <w:sz w:val="22"/>
                <w:szCs w:val="22"/>
                <w:lang w:val="en-GB"/>
              </w:rPr>
              <w:t>7</w:t>
            </w:r>
            <w:r w:rsidRPr="00A74AFC">
              <w:rPr>
                <w:sz w:val="22"/>
                <w:szCs w:val="22"/>
                <w:lang w:val="en-GB"/>
              </w:rPr>
              <w:t>.4</w:t>
            </w:r>
          </w:p>
        </w:tc>
        <w:tc>
          <w:tcPr>
            <w:tcW w:w="9639" w:type="dxa"/>
            <w:gridSpan w:val="7"/>
            <w:shd w:val="clear" w:color="auto" w:fill="auto"/>
            <w:tcMar>
              <w:top w:w="28" w:type="dxa"/>
              <w:bottom w:w="28" w:type="dxa"/>
              <w:right w:w="57" w:type="dxa"/>
            </w:tcMar>
          </w:tcPr>
          <w:p w14:paraId="01E4E18E" w14:textId="77777777" w:rsidR="00FC1F77" w:rsidRPr="00FC1F77" w:rsidRDefault="00FC1F77" w:rsidP="00783DD8">
            <w:pPr>
              <w:tabs>
                <w:tab w:val="left" w:pos="3544"/>
              </w:tabs>
              <w:rPr>
                <w:sz w:val="22"/>
                <w:szCs w:val="22"/>
                <w:lang w:val="en-GB"/>
              </w:rPr>
            </w:pPr>
            <w:r w:rsidRPr="00FC1F77">
              <w:rPr>
                <w:sz w:val="22"/>
                <w:szCs w:val="22"/>
                <w:lang w:val="en-GB"/>
              </w:rPr>
              <w:t>At the discretion of the RO there may also be a requirement for boats to sign-off when a boat comes ashore at the conclusion of racing or when retiring. If a sign-off is required a notice to this effect will be posted on the club noticeboard and the requirement will be noted at the briefing. Failure to comply with a requirement to sign-off may result in disqualification without protest.</w:t>
            </w:r>
          </w:p>
        </w:tc>
      </w:tr>
      <w:tr w:rsidR="00FC1F77" w:rsidRPr="00FC1F77" w14:paraId="5D2630CD" w14:textId="77777777" w:rsidTr="00783DD8">
        <w:trPr>
          <w:trHeight w:val="68"/>
        </w:trPr>
        <w:tc>
          <w:tcPr>
            <w:tcW w:w="677" w:type="dxa"/>
            <w:shd w:val="clear" w:color="auto" w:fill="auto"/>
            <w:tcMar>
              <w:top w:w="28" w:type="dxa"/>
              <w:bottom w:w="28" w:type="dxa"/>
              <w:right w:w="57" w:type="dxa"/>
            </w:tcMar>
          </w:tcPr>
          <w:p w14:paraId="570AF488" w14:textId="77777777" w:rsidR="00FC1F77" w:rsidRPr="00FC1F77" w:rsidRDefault="00FC1F77" w:rsidP="00783DD8">
            <w:pPr>
              <w:tabs>
                <w:tab w:val="left" w:pos="3544"/>
              </w:tabs>
              <w:rPr>
                <w:b/>
                <w:sz w:val="22"/>
                <w:szCs w:val="22"/>
                <w:lang w:val="en-GB"/>
              </w:rPr>
            </w:pPr>
            <w:r w:rsidRPr="00FC1F77">
              <w:rPr>
                <w:b/>
                <w:sz w:val="22"/>
                <w:szCs w:val="22"/>
                <w:lang w:val="en-GB"/>
              </w:rPr>
              <w:t xml:space="preserve"> </w:t>
            </w:r>
            <w:r w:rsidR="00A74AFC">
              <w:rPr>
                <w:b/>
                <w:sz w:val="22"/>
                <w:szCs w:val="22"/>
                <w:lang w:val="en-GB"/>
              </w:rPr>
              <w:t>18</w:t>
            </w:r>
          </w:p>
        </w:tc>
        <w:tc>
          <w:tcPr>
            <w:tcW w:w="9639" w:type="dxa"/>
            <w:gridSpan w:val="7"/>
            <w:shd w:val="clear" w:color="auto" w:fill="auto"/>
            <w:tcMar>
              <w:top w:w="28" w:type="dxa"/>
              <w:bottom w:w="28" w:type="dxa"/>
              <w:right w:w="57" w:type="dxa"/>
            </w:tcMar>
          </w:tcPr>
          <w:p w14:paraId="5A53D6B4" w14:textId="77777777" w:rsidR="00FC1F77" w:rsidRPr="00FC1F77" w:rsidRDefault="00FC1F77" w:rsidP="00783DD8">
            <w:pPr>
              <w:tabs>
                <w:tab w:val="left" w:pos="3544"/>
              </w:tabs>
              <w:rPr>
                <w:b/>
                <w:sz w:val="22"/>
                <w:szCs w:val="22"/>
                <w:lang w:val="en-GB"/>
              </w:rPr>
            </w:pPr>
            <w:r w:rsidRPr="00FC1F77">
              <w:rPr>
                <w:b/>
                <w:sz w:val="22"/>
                <w:szCs w:val="22"/>
                <w:lang w:val="en-GB"/>
              </w:rPr>
              <w:t>REPLACEMENT OF CREW OR EQUIPMENT</w:t>
            </w:r>
          </w:p>
          <w:p w14:paraId="5D60944D" w14:textId="77777777" w:rsidR="00FC1F77" w:rsidRPr="00FC1F77" w:rsidRDefault="00FC1F77" w:rsidP="00783DD8">
            <w:pPr>
              <w:tabs>
                <w:tab w:val="left" w:pos="3544"/>
              </w:tabs>
              <w:rPr>
                <w:sz w:val="22"/>
                <w:szCs w:val="22"/>
                <w:lang w:val="en-GB"/>
              </w:rPr>
            </w:pPr>
            <w:r w:rsidRPr="00FC1F77">
              <w:rPr>
                <w:sz w:val="22"/>
                <w:szCs w:val="22"/>
                <w:lang w:val="en-GB"/>
              </w:rPr>
              <w:t>Substitution of damaged or lost equipment will not be allowed unless authorised by the RO. Requests for substitution shall be made to the RO at the first reasonable opportunity.</w:t>
            </w:r>
          </w:p>
        </w:tc>
      </w:tr>
      <w:tr w:rsidR="00FC1F77" w:rsidRPr="00FC1F77" w14:paraId="03E473CB" w14:textId="77777777" w:rsidTr="00783DD8">
        <w:trPr>
          <w:trHeight w:val="68"/>
        </w:trPr>
        <w:tc>
          <w:tcPr>
            <w:tcW w:w="677" w:type="dxa"/>
            <w:shd w:val="clear" w:color="auto" w:fill="auto"/>
            <w:tcMar>
              <w:top w:w="28" w:type="dxa"/>
              <w:bottom w:w="28" w:type="dxa"/>
              <w:right w:w="57" w:type="dxa"/>
            </w:tcMar>
          </w:tcPr>
          <w:p w14:paraId="1D2B18B8" w14:textId="77777777" w:rsidR="00FC1F77" w:rsidRPr="00FC1F77" w:rsidRDefault="00FC1F77" w:rsidP="00783DD8">
            <w:pPr>
              <w:tabs>
                <w:tab w:val="left" w:pos="3544"/>
              </w:tabs>
              <w:rPr>
                <w:b/>
                <w:sz w:val="22"/>
                <w:szCs w:val="22"/>
                <w:lang w:val="en-GB"/>
              </w:rPr>
            </w:pPr>
            <w:r w:rsidRPr="00FC1F77">
              <w:rPr>
                <w:b/>
                <w:sz w:val="22"/>
                <w:szCs w:val="22"/>
                <w:lang w:val="en-GB"/>
              </w:rPr>
              <w:t xml:space="preserve"> </w:t>
            </w:r>
            <w:r w:rsidR="00A74AFC">
              <w:rPr>
                <w:b/>
                <w:sz w:val="22"/>
                <w:szCs w:val="22"/>
                <w:lang w:val="en-GB"/>
              </w:rPr>
              <w:t>19</w:t>
            </w:r>
          </w:p>
        </w:tc>
        <w:tc>
          <w:tcPr>
            <w:tcW w:w="9639" w:type="dxa"/>
            <w:gridSpan w:val="7"/>
            <w:shd w:val="clear" w:color="auto" w:fill="auto"/>
            <w:tcMar>
              <w:top w:w="28" w:type="dxa"/>
              <w:bottom w:w="28" w:type="dxa"/>
              <w:right w:w="57" w:type="dxa"/>
            </w:tcMar>
          </w:tcPr>
          <w:p w14:paraId="19600212" w14:textId="77777777" w:rsidR="00FC1F77" w:rsidRPr="00FC1F77" w:rsidRDefault="00FC1F77" w:rsidP="00783DD8">
            <w:pPr>
              <w:tabs>
                <w:tab w:val="left" w:pos="3544"/>
              </w:tabs>
              <w:rPr>
                <w:b/>
                <w:sz w:val="22"/>
                <w:szCs w:val="22"/>
                <w:lang w:val="en-GB"/>
              </w:rPr>
            </w:pPr>
            <w:r w:rsidRPr="00FC1F77">
              <w:rPr>
                <w:b/>
                <w:sz w:val="22"/>
                <w:szCs w:val="22"/>
                <w:lang w:val="en-GB"/>
              </w:rPr>
              <w:t>SUPPORT BOATS</w:t>
            </w:r>
          </w:p>
          <w:p w14:paraId="133C1AFF" w14:textId="77777777" w:rsidR="00FC1F77" w:rsidRPr="00FC1F77" w:rsidRDefault="00FC1F77" w:rsidP="00783DD8">
            <w:pPr>
              <w:tabs>
                <w:tab w:val="left" w:pos="3544"/>
              </w:tabs>
              <w:rPr>
                <w:sz w:val="22"/>
                <w:szCs w:val="22"/>
                <w:lang w:val="en-GB"/>
              </w:rPr>
            </w:pPr>
            <w:r w:rsidRPr="00FC1F77">
              <w:rPr>
                <w:sz w:val="22"/>
                <w:szCs w:val="22"/>
                <w:lang w:val="en-GB"/>
              </w:rPr>
              <w:t>No support boats will be allowed on the lake.</w:t>
            </w:r>
          </w:p>
        </w:tc>
      </w:tr>
      <w:tr w:rsidR="00FC1F77" w:rsidRPr="00FC1F77" w14:paraId="2BB3B051" w14:textId="77777777" w:rsidTr="00783DD8">
        <w:trPr>
          <w:trHeight w:val="68"/>
        </w:trPr>
        <w:tc>
          <w:tcPr>
            <w:tcW w:w="677" w:type="dxa"/>
            <w:shd w:val="clear" w:color="auto" w:fill="auto"/>
            <w:tcMar>
              <w:top w:w="28" w:type="dxa"/>
              <w:bottom w:w="28" w:type="dxa"/>
              <w:right w:w="57" w:type="dxa"/>
            </w:tcMar>
          </w:tcPr>
          <w:p w14:paraId="6E3AED56" w14:textId="77777777" w:rsidR="00FC1F77" w:rsidRPr="00FC1F77" w:rsidRDefault="00FC1F77" w:rsidP="00783DD8">
            <w:pPr>
              <w:tabs>
                <w:tab w:val="left" w:pos="3544"/>
              </w:tabs>
              <w:rPr>
                <w:b/>
                <w:sz w:val="22"/>
                <w:szCs w:val="22"/>
                <w:lang w:val="en-GB"/>
              </w:rPr>
            </w:pPr>
            <w:r w:rsidRPr="00FC1F77">
              <w:rPr>
                <w:sz w:val="22"/>
                <w:szCs w:val="22"/>
                <w:lang w:val="en-GB"/>
              </w:rPr>
              <w:t xml:space="preserve"> </w:t>
            </w:r>
            <w:r w:rsidRPr="00FC1F77">
              <w:rPr>
                <w:b/>
                <w:sz w:val="22"/>
                <w:szCs w:val="22"/>
                <w:lang w:val="en-GB"/>
              </w:rPr>
              <w:t>2</w:t>
            </w:r>
            <w:r w:rsidR="00A74AFC">
              <w:rPr>
                <w:b/>
                <w:sz w:val="22"/>
                <w:szCs w:val="22"/>
                <w:lang w:val="en-GB"/>
              </w:rPr>
              <w:t>0</w:t>
            </w:r>
          </w:p>
        </w:tc>
        <w:tc>
          <w:tcPr>
            <w:tcW w:w="9639" w:type="dxa"/>
            <w:gridSpan w:val="7"/>
            <w:shd w:val="clear" w:color="auto" w:fill="auto"/>
            <w:tcMar>
              <w:top w:w="28" w:type="dxa"/>
              <w:bottom w:w="28" w:type="dxa"/>
              <w:right w:w="57" w:type="dxa"/>
            </w:tcMar>
          </w:tcPr>
          <w:p w14:paraId="65AFFE17" w14:textId="77777777" w:rsidR="00FC1F77" w:rsidRPr="00FC1F77" w:rsidRDefault="00FC1F77" w:rsidP="00783DD8">
            <w:pPr>
              <w:tabs>
                <w:tab w:val="left" w:pos="3544"/>
              </w:tabs>
              <w:rPr>
                <w:b/>
                <w:sz w:val="22"/>
                <w:szCs w:val="22"/>
                <w:lang w:val="en-GB"/>
              </w:rPr>
            </w:pPr>
            <w:r w:rsidRPr="00FC1F77">
              <w:rPr>
                <w:b/>
                <w:sz w:val="22"/>
                <w:szCs w:val="22"/>
                <w:lang w:val="en-GB"/>
              </w:rPr>
              <w:t>PRIZES</w:t>
            </w:r>
          </w:p>
        </w:tc>
      </w:tr>
      <w:tr w:rsidR="00FC1F77" w:rsidRPr="00FC1F77" w14:paraId="7FF21816" w14:textId="77777777" w:rsidTr="00783DD8">
        <w:trPr>
          <w:trHeight w:val="68"/>
        </w:trPr>
        <w:tc>
          <w:tcPr>
            <w:tcW w:w="677" w:type="dxa"/>
            <w:shd w:val="clear" w:color="auto" w:fill="auto"/>
            <w:tcMar>
              <w:top w:w="28" w:type="dxa"/>
              <w:bottom w:w="28" w:type="dxa"/>
              <w:right w:w="57" w:type="dxa"/>
            </w:tcMar>
          </w:tcPr>
          <w:p w14:paraId="277FE5D9" w14:textId="77777777" w:rsidR="00FC1F77" w:rsidRPr="00FC1F77" w:rsidRDefault="00A74AFC" w:rsidP="00DF114E">
            <w:pPr>
              <w:jc w:val="right"/>
              <w:rPr>
                <w:sz w:val="22"/>
                <w:szCs w:val="22"/>
                <w:lang w:val="en-GB"/>
              </w:rPr>
            </w:pPr>
            <w:r>
              <w:rPr>
                <w:sz w:val="22"/>
                <w:szCs w:val="22"/>
                <w:lang w:val="en-GB"/>
              </w:rPr>
              <w:t>20.1</w:t>
            </w:r>
          </w:p>
        </w:tc>
        <w:tc>
          <w:tcPr>
            <w:tcW w:w="9639" w:type="dxa"/>
            <w:gridSpan w:val="7"/>
            <w:shd w:val="clear" w:color="auto" w:fill="auto"/>
            <w:tcMar>
              <w:top w:w="28" w:type="dxa"/>
              <w:bottom w:w="28" w:type="dxa"/>
              <w:right w:w="57" w:type="dxa"/>
            </w:tcMar>
          </w:tcPr>
          <w:p w14:paraId="70A1882D" w14:textId="77777777" w:rsidR="00FC1F77" w:rsidRPr="00FC1F77" w:rsidRDefault="00FC1F77" w:rsidP="007E4132">
            <w:pPr>
              <w:pStyle w:val="unknownstyle"/>
              <w:widowControl w:val="0"/>
              <w:spacing w:after="0"/>
              <w:ind w:left="0" w:firstLine="0"/>
              <w:jc w:val="left"/>
              <w:rPr>
                <w:sz w:val="22"/>
                <w:szCs w:val="22"/>
                <w:lang w:val="en-US"/>
              </w:rPr>
            </w:pPr>
            <w:r w:rsidRPr="00FC1F77">
              <w:rPr>
                <w:bCs/>
                <w:sz w:val="22"/>
                <w:szCs w:val="22"/>
                <w:lang w:val="en-US"/>
              </w:rPr>
              <w:t xml:space="preserve">Prize giving will be held as soon as possible after the last race. </w:t>
            </w:r>
          </w:p>
        </w:tc>
      </w:tr>
      <w:tr w:rsidR="00FC1F77" w:rsidRPr="00FC1F77" w14:paraId="48452F0A" w14:textId="77777777" w:rsidTr="00783DD8">
        <w:trPr>
          <w:trHeight w:val="68"/>
        </w:trPr>
        <w:tc>
          <w:tcPr>
            <w:tcW w:w="677" w:type="dxa"/>
            <w:shd w:val="clear" w:color="auto" w:fill="auto"/>
            <w:tcMar>
              <w:top w:w="28" w:type="dxa"/>
              <w:bottom w:w="28" w:type="dxa"/>
              <w:right w:w="57" w:type="dxa"/>
            </w:tcMar>
          </w:tcPr>
          <w:p w14:paraId="0592FA02" w14:textId="77777777" w:rsidR="00FC1F77" w:rsidRPr="00FC1F77" w:rsidRDefault="00A74AFC" w:rsidP="00783DD8">
            <w:pPr>
              <w:rPr>
                <w:b/>
                <w:sz w:val="22"/>
                <w:szCs w:val="22"/>
                <w:lang w:val="en-GB"/>
              </w:rPr>
            </w:pPr>
            <w:r>
              <w:rPr>
                <w:b/>
                <w:sz w:val="22"/>
                <w:szCs w:val="22"/>
                <w:lang w:val="en-GB"/>
              </w:rPr>
              <w:t>21</w:t>
            </w:r>
          </w:p>
        </w:tc>
        <w:tc>
          <w:tcPr>
            <w:tcW w:w="9639" w:type="dxa"/>
            <w:gridSpan w:val="7"/>
            <w:shd w:val="clear" w:color="auto" w:fill="auto"/>
            <w:tcMar>
              <w:top w:w="28" w:type="dxa"/>
              <w:bottom w:w="28" w:type="dxa"/>
              <w:right w:w="57" w:type="dxa"/>
            </w:tcMar>
          </w:tcPr>
          <w:p w14:paraId="728DD57F" w14:textId="77777777" w:rsidR="00185029" w:rsidRPr="00FC1F77" w:rsidRDefault="00185029" w:rsidP="00185029">
            <w:pPr>
              <w:tabs>
                <w:tab w:val="left" w:pos="3544"/>
              </w:tabs>
              <w:rPr>
                <w:b/>
                <w:sz w:val="22"/>
                <w:szCs w:val="22"/>
                <w:lang w:val="en-GB"/>
              </w:rPr>
            </w:pPr>
            <w:r w:rsidRPr="00FC1F77">
              <w:rPr>
                <w:b/>
                <w:sz w:val="22"/>
                <w:szCs w:val="22"/>
                <w:lang w:val="en-GB"/>
              </w:rPr>
              <w:t>DISCLAIMER OF LIABILITY</w:t>
            </w:r>
          </w:p>
          <w:p w14:paraId="464460DF" w14:textId="77777777" w:rsidR="00FC1F77" w:rsidRPr="00FC1F77" w:rsidRDefault="00185029" w:rsidP="00185029">
            <w:pPr>
              <w:rPr>
                <w:sz w:val="22"/>
                <w:szCs w:val="22"/>
                <w:lang w:val="en-GB"/>
              </w:rPr>
            </w:pPr>
            <w:r w:rsidRPr="00FC1F77">
              <w:rPr>
                <w:sz w:val="22"/>
                <w:szCs w:val="22"/>
                <w:lang w:val="en-GB"/>
              </w:rPr>
              <w:t xml:space="preserve">Competitors participate in the regatta </w:t>
            </w:r>
            <w:r w:rsidRPr="00FC1F77">
              <w:rPr>
                <w:sz w:val="22"/>
                <w:szCs w:val="22"/>
                <w:lang w:val="en-GB"/>
              </w:rPr>
              <w:br/>
              <w:t xml:space="preserve">entirely at their own risk. See rule 4, </w:t>
            </w:r>
            <w:r w:rsidRPr="00FC1F77">
              <w:rPr>
                <w:sz w:val="22"/>
                <w:szCs w:val="22"/>
                <w:lang w:val="en-GB"/>
              </w:rPr>
              <w:br/>
            </w:r>
            <w:r w:rsidRPr="00FC1F77">
              <w:rPr>
                <w:i/>
                <w:sz w:val="22"/>
                <w:szCs w:val="22"/>
                <w:lang w:val="en-GB"/>
              </w:rPr>
              <w:t>Deci</w:t>
            </w:r>
            <w:r w:rsidRPr="00FC1F77">
              <w:rPr>
                <w:i/>
                <w:sz w:val="22"/>
                <w:szCs w:val="22"/>
                <w:lang w:val="en-GB"/>
              </w:rPr>
              <w:softHyphen/>
              <w:t>sion to Race</w:t>
            </w:r>
            <w:r w:rsidRPr="00FC1F77">
              <w:rPr>
                <w:sz w:val="22"/>
                <w:szCs w:val="22"/>
                <w:lang w:val="en-GB"/>
              </w:rPr>
              <w:t>. The organizing author</w:t>
            </w:r>
            <w:r w:rsidRPr="00FC1F77">
              <w:rPr>
                <w:sz w:val="22"/>
                <w:szCs w:val="22"/>
                <w:lang w:val="en-GB"/>
              </w:rPr>
              <w:softHyphen/>
              <w:t>ity will not accept any liability for material dam</w:t>
            </w:r>
            <w:r w:rsidRPr="00FC1F77">
              <w:rPr>
                <w:sz w:val="22"/>
                <w:szCs w:val="22"/>
                <w:lang w:val="en-GB"/>
              </w:rPr>
              <w:softHyphen/>
              <w:t>age or personal injury or death sustained in conjunction with or prior to, during, or after the regatta.</w:t>
            </w:r>
          </w:p>
        </w:tc>
      </w:tr>
      <w:tr w:rsidR="00FC1F77" w:rsidRPr="00FC1F77" w14:paraId="704D84DB" w14:textId="77777777" w:rsidTr="00783DD8">
        <w:trPr>
          <w:trHeight w:val="68"/>
        </w:trPr>
        <w:tc>
          <w:tcPr>
            <w:tcW w:w="677" w:type="dxa"/>
            <w:shd w:val="clear" w:color="auto" w:fill="auto"/>
            <w:tcMar>
              <w:top w:w="28" w:type="dxa"/>
              <w:bottom w:w="28" w:type="dxa"/>
              <w:right w:w="57" w:type="dxa"/>
            </w:tcMar>
          </w:tcPr>
          <w:p w14:paraId="212A7F48" w14:textId="77777777" w:rsidR="00FC1F77" w:rsidRPr="00FC1F77" w:rsidRDefault="00FC1F77" w:rsidP="00783DD8">
            <w:pPr>
              <w:tabs>
                <w:tab w:val="left" w:pos="3544"/>
              </w:tabs>
              <w:rPr>
                <w:b/>
                <w:sz w:val="22"/>
                <w:szCs w:val="22"/>
                <w:lang w:val="en-GB"/>
              </w:rPr>
            </w:pPr>
            <w:r w:rsidRPr="00FC1F77">
              <w:rPr>
                <w:b/>
                <w:sz w:val="22"/>
                <w:szCs w:val="22"/>
                <w:lang w:val="en-GB"/>
              </w:rPr>
              <w:t>2</w:t>
            </w:r>
            <w:r w:rsidR="00A74AFC">
              <w:rPr>
                <w:b/>
                <w:sz w:val="22"/>
                <w:szCs w:val="22"/>
                <w:lang w:val="en-GB"/>
              </w:rPr>
              <w:t>2</w:t>
            </w:r>
          </w:p>
        </w:tc>
        <w:tc>
          <w:tcPr>
            <w:tcW w:w="9639" w:type="dxa"/>
            <w:gridSpan w:val="7"/>
            <w:shd w:val="clear" w:color="auto" w:fill="auto"/>
            <w:tcMar>
              <w:top w:w="28" w:type="dxa"/>
              <w:bottom w:w="28" w:type="dxa"/>
              <w:right w:w="57" w:type="dxa"/>
            </w:tcMar>
          </w:tcPr>
          <w:p w14:paraId="7661AF2A" w14:textId="77777777" w:rsidR="00185029" w:rsidRPr="00FC1F77" w:rsidRDefault="00FC1F77" w:rsidP="00185029">
            <w:pPr>
              <w:tabs>
                <w:tab w:val="left" w:pos="3544"/>
              </w:tabs>
              <w:rPr>
                <w:b/>
                <w:sz w:val="22"/>
                <w:szCs w:val="22"/>
                <w:lang w:val="en-GB"/>
              </w:rPr>
            </w:pPr>
            <w:r w:rsidRPr="00FC1F77">
              <w:rPr>
                <w:sz w:val="22"/>
                <w:szCs w:val="22"/>
                <w:lang w:val="en-GB"/>
              </w:rPr>
              <w:t xml:space="preserve"> </w:t>
            </w:r>
            <w:r w:rsidR="00185029" w:rsidRPr="00FC1F77">
              <w:rPr>
                <w:b/>
                <w:sz w:val="22"/>
                <w:szCs w:val="22"/>
                <w:lang w:val="en-GB"/>
              </w:rPr>
              <w:t xml:space="preserve"> INSURANCE</w:t>
            </w:r>
          </w:p>
          <w:p w14:paraId="1C89DF70" w14:textId="77777777" w:rsidR="00FC1F77" w:rsidRPr="00FC1F77" w:rsidRDefault="00185029" w:rsidP="00185029">
            <w:pPr>
              <w:tabs>
                <w:tab w:val="left" w:pos="3544"/>
              </w:tabs>
              <w:rPr>
                <w:sz w:val="22"/>
                <w:szCs w:val="22"/>
                <w:lang w:val="en-GB"/>
              </w:rPr>
            </w:pPr>
            <w:r w:rsidRPr="00FC1F77">
              <w:rPr>
                <w:sz w:val="22"/>
                <w:szCs w:val="22"/>
                <w:lang w:val="en-GB"/>
              </w:rPr>
              <w:t>Each participating boat shall be insured with valid third-party liability insurance.</w:t>
            </w:r>
          </w:p>
        </w:tc>
      </w:tr>
    </w:tbl>
    <w:p w14:paraId="68EEB619" w14:textId="77777777" w:rsidR="005211C9" w:rsidRPr="00FC1F77" w:rsidRDefault="005211C9" w:rsidP="00AF0BA5">
      <w:pPr>
        <w:tabs>
          <w:tab w:val="left" w:pos="567"/>
          <w:tab w:val="left" w:pos="1418"/>
          <w:tab w:val="center" w:pos="9096"/>
        </w:tabs>
        <w:spacing w:after="120"/>
        <w:rPr>
          <w:sz w:val="22"/>
          <w:szCs w:val="22"/>
        </w:rPr>
      </w:pPr>
    </w:p>
    <w:sectPr w:rsidR="005211C9" w:rsidRPr="00FC1F77" w:rsidSect="008141CE">
      <w:footerReference w:type="default" r:id="rId8"/>
      <w:footerReference w:type="first" r:id="rId9"/>
      <w:pgSz w:w="11907" w:h="16840" w:code="9"/>
      <w:pgMar w:top="851" w:right="567" w:bottom="72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CEFA" w14:textId="77777777" w:rsidR="00785623" w:rsidRDefault="00785623">
      <w:r>
        <w:separator/>
      </w:r>
    </w:p>
  </w:endnote>
  <w:endnote w:type="continuationSeparator" w:id="0">
    <w:p w14:paraId="41699298" w14:textId="77777777" w:rsidR="00785623" w:rsidRDefault="0078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8920" w14:textId="77777777" w:rsidR="007173EE" w:rsidRDefault="00DF5E5F">
    <w:pPr>
      <w:framePr w:wrap="around" w:vAnchor="text" w:hAnchor="margin" w:xAlign="inside" w:y="1"/>
      <w:rPr>
        <w:sz w:val="26"/>
      </w:rPr>
    </w:pPr>
    <w:r>
      <w:rPr>
        <w:sz w:val="26"/>
      </w:rPr>
      <w:fldChar w:fldCharType="begin"/>
    </w:r>
    <w:r w:rsidR="007173EE">
      <w:rPr>
        <w:sz w:val="26"/>
      </w:rPr>
      <w:instrText xml:space="preserve">PAGE  </w:instrText>
    </w:r>
    <w:r>
      <w:rPr>
        <w:sz w:val="26"/>
      </w:rPr>
      <w:fldChar w:fldCharType="separate"/>
    </w:r>
    <w:r w:rsidR="00AE67D9">
      <w:rPr>
        <w:noProof/>
        <w:sz w:val="26"/>
      </w:rPr>
      <w:t>4</w:t>
    </w:r>
    <w:r>
      <w:rPr>
        <w:sz w:val="26"/>
      </w:rPr>
      <w:fldChar w:fldCharType="end"/>
    </w:r>
  </w:p>
  <w:p w14:paraId="23DE6F90" w14:textId="77777777" w:rsidR="007173EE" w:rsidRDefault="007173EE">
    <w:pPr>
      <w:ind w:right="-1"/>
      <w:jc w:val="right"/>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1FDF" w14:textId="77777777" w:rsidR="007173EE" w:rsidRDefault="00DF5E5F">
    <w:pPr>
      <w:framePr w:wrap="around" w:vAnchor="text" w:hAnchor="margin" w:xAlign="inside" w:y="1"/>
      <w:rPr>
        <w:sz w:val="26"/>
      </w:rPr>
    </w:pPr>
    <w:r>
      <w:rPr>
        <w:sz w:val="26"/>
      </w:rPr>
      <w:fldChar w:fldCharType="begin"/>
    </w:r>
    <w:r w:rsidR="007173EE">
      <w:rPr>
        <w:sz w:val="26"/>
      </w:rPr>
      <w:instrText xml:space="preserve">PAGE  </w:instrText>
    </w:r>
    <w:r>
      <w:rPr>
        <w:sz w:val="26"/>
      </w:rPr>
      <w:fldChar w:fldCharType="separate"/>
    </w:r>
    <w:r w:rsidR="007173EE">
      <w:rPr>
        <w:noProof/>
        <w:sz w:val="26"/>
      </w:rPr>
      <w:t>1</w:t>
    </w:r>
    <w:r>
      <w:rPr>
        <w:sz w:val="26"/>
      </w:rPr>
      <w:fldChar w:fldCharType="end"/>
    </w:r>
  </w:p>
  <w:p w14:paraId="010C95B7" w14:textId="77777777" w:rsidR="007173EE" w:rsidRDefault="007173EE">
    <w:pPr>
      <w:ind w:right="-1"/>
      <w:rPr>
        <w:sz w:val="2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DA4C" w14:textId="77777777" w:rsidR="00785623" w:rsidRDefault="00785623">
      <w:r>
        <w:separator/>
      </w:r>
    </w:p>
  </w:footnote>
  <w:footnote w:type="continuationSeparator" w:id="0">
    <w:p w14:paraId="045E277E" w14:textId="77777777" w:rsidR="00785623" w:rsidRDefault="0078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2" w15:restartNumberingAfterBreak="0">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3" w15:restartNumberingAfterBreak="0">
    <w:nsid w:val="3C430F18"/>
    <w:multiLevelType w:val="hybridMultilevel"/>
    <w:tmpl w:val="ECDEC5A0"/>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5" w15:restartNumberingAfterBreak="0">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6" w15:restartNumberingAfterBreak="0">
    <w:nsid w:val="53291070"/>
    <w:multiLevelType w:val="hybridMultilevel"/>
    <w:tmpl w:val="1988F924"/>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8" w15:restartNumberingAfterBreak="0">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9" w15:restartNumberingAfterBreak="0">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4"/>
  </w:num>
  <w:num w:numId="2">
    <w:abstractNumId w:val="6"/>
  </w:num>
  <w:num w:numId="3">
    <w:abstractNumId w:val="3"/>
  </w:num>
  <w:num w:numId="4">
    <w:abstractNumId w:val="8"/>
  </w:num>
  <w:num w:numId="5">
    <w:abstractNumId w:val="7"/>
  </w:num>
  <w:num w:numId="6">
    <w:abstractNumId w:val="2"/>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43C"/>
    <w:rsid w:val="00000961"/>
    <w:rsid w:val="00022EFD"/>
    <w:rsid w:val="00024EB3"/>
    <w:rsid w:val="00034567"/>
    <w:rsid w:val="00041674"/>
    <w:rsid w:val="00064CBF"/>
    <w:rsid w:val="00073D65"/>
    <w:rsid w:val="000817CB"/>
    <w:rsid w:val="00084CC6"/>
    <w:rsid w:val="000B4722"/>
    <w:rsid w:val="000E628C"/>
    <w:rsid w:val="000F00E6"/>
    <w:rsid w:val="000F62FE"/>
    <w:rsid w:val="00103873"/>
    <w:rsid w:val="001169CB"/>
    <w:rsid w:val="00117935"/>
    <w:rsid w:val="0016456D"/>
    <w:rsid w:val="00185029"/>
    <w:rsid w:val="0018603B"/>
    <w:rsid w:val="001954EE"/>
    <w:rsid w:val="00195EA4"/>
    <w:rsid w:val="001A46B3"/>
    <w:rsid w:val="001B2E4B"/>
    <w:rsid w:val="001B7A70"/>
    <w:rsid w:val="001D3AE5"/>
    <w:rsid w:val="001D4720"/>
    <w:rsid w:val="001D5038"/>
    <w:rsid w:val="001F18E2"/>
    <w:rsid w:val="002029FF"/>
    <w:rsid w:val="00204B22"/>
    <w:rsid w:val="00211170"/>
    <w:rsid w:val="0022170B"/>
    <w:rsid w:val="0023243C"/>
    <w:rsid w:val="00254024"/>
    <w:rsid w:val="00262D4A"/>
    <w:rsid w:val="00263093"/>
    <w:rsid w:val="0026616D"/>
    <w:rsid w:val="00267837"/>
    <w:rsid w:val="0027185B"/>
    <w:rsid w:val="00271FC7"/>
    <w:rsid w:val="002A0F2D"/>
    <w:rsid w:val="002A2705"/>
    <w:rsid w:val="002A4A50"/>
    <w:rsid w:val="002B54A1"/>
    <w:rsid w:val="002C142C"/>
    <w:rsid w:val="002D426D"/>
    <w:rsid w:val="002E0D9B"/>
    <w:rsid w:val="002E485C"/>
    <w:rsid w:val="002E6D1B"/>
    <w:rsid w:val="003023D4"/>
    <w:rsid w:val="00304C97"/>
    <w:rsid w:val="003157D0"/>
    <w:rsid w:val="00322E46"/>
    <w:rsid w:val="00337959"/>
    <w:rsid w:val="00341A39"/>
    <w:rsid w:val="003533FE"/>
    <w:rsid w:val="00362920"/>
    <w:rsid w:val="003651E5"/>
    <w:rsid w:val="00372016"/>
    <w:rsid w:val="00376D5A"/>
    <w:rsid w:val="00385ED0"/>
    <w:rsid w:val="00390B72"/>
    <w:rsid w:val="00391305"/>
    <w:rsid w:val="003920C7"/>
    <w:rsid w:val="003925A1"/>
    <w:rsid w:val="0039374E"/>
    <w:rsid w:val="003A1DFD"/>
    <w:rsid w:val="003A4E82"/>
    <w:rsid w:val="003B084F"/>
    <w:rsid w:val="003B1864"/>
    <w:rsid w:val="003B3807"/>
    <w:rsid w:val="003C740E"/>
    <w:rsid w:val="003C7606"/>
    <w:rsid w:val="003E2C35"/>
    <w:rsid w:val="003E51B7"/>
    <w:rsid w:val="003F0883"/>
    <w:rsid w:val="003F785F"/>
    <w:rsid w:val="00400F8B"/>
    <w:rsid w:val="00403345"/>
    <w:rsid w:val="0044191D"/>
    <w:rsid w:val="0044670D"/>
    <w:rsid w:val="00462B2D"/>
    <w:rsid w:val="00467934"/>
    <w:rsid w:val="004726BB"/>
    <w:rsid w:val="004807C6"/>
    <w:rsid w:val="0048307B"/>
    <w:rsid w:val="0048429B"/>
    <w:rsid w:val="004900DC"/>
    <w:rsid w:val="00491856"/>
    <w:rsid w:val="00492823"/>
    <w:rsid w:val="004B5404"/>
    <w:rsid w:val="004B6E6E"/>
    <w:rsid w:val="004C6C16"/>
    <w:rsid w:val="004D36ED"/>
    <w:rsid w:val="004D7EA8"/>
    <w:rsid w:val="004E5FA0"/>
    <w:rsid w:val="004F3787"/>
    <w:rsid w:val="0050339F"/>
    <w:rsid w:val="0051584D"/>
    <w:rsid w:val="005211C9"/>
    <w:rsid w:val="00534975"/>
    <w:rsid w:val="00536C84"/>
    <w:rsid w:val="00557848"/>
    <w:rsid w:val="00561DC1"/>
    <w:rsid w:val="005661AE"/>
    <w:rsid w:val="00571509"/>
    <w:rsid w:val="00582A33"/>
    <w:rsid w:val="005A407E"/>
    <w:rsid w:val="005B09D6"/>
    <w:rsid w:val="005B52B8"/>
    <w:rsid w:val="005D1368"/>
    <w:rsid w:val="005D4CA8"/>
    <w:rsid w:val="005D5916"/>
    <w:rsid w:val="005D77E4"/>
    <w:rsid w:val="005E0429"/>
    <w:rsid w:val="005F00E8"/>
    <w:rsid w:val="005F2001"/>
    <w:rsid w:val="005F3B21"/>
    <w:rsid w:val="00602668"/>
    <w:rsid w:val="00602E51"/>
    <w:rsid w:val="00625781"/>
    <w:rsid w:val="00630A19"/>
    <w:rsid w:val="00656717"/>
    <w:rsid w:val="00664BC7"/>
    <w:rsid w:val="00672A29"/>
    <w:rsid w:val="00674E71"/>
    <w:rsid w:val="00691982"/>
    <w:rsid w:val="006976C1"/>
    <w:rsid w:val="006D47A5"/>
    <w:rsid w:val="006E2268"/>
    <w:rsid w:val="00701A31"/>
    <w:rsid w:val="007132CD"/>
    <w:rsid w:val="00713BDD"/>
    <w:rsid w:val="007144A6"/>
    <w:rsid w:val="007173EE"/>
    <w:rsid w:val="00723AC1"/>
    <w:rsid w:val="007470BE"/>
    <w:rsid w:val="0075104E"/>
    <w:rsid w:val="00752377"/>
    <w:rsid w:val="007541CA"/>
    <w:rsid w:val="00757864"/>
    <w:rsid w:val="007666F1"/>
    <w:rsid w:val="007675C2"/>
    <w:rsid w:val="00771D74"/>
    <w:rsid w:val="00783DD8"/>
    <w:rsid w:val="00785623"/>
    <w:rsid w:val="00791663"/>
    <w:rsid w:val="007932F0"/>
    <w:rsid w:val="007A05B1"/>
    <w:rsid w:val="007A05B7"/>
    <w:rsid w:val="007A5E52"/>
    <w:rsid w:val="007B1DF3"/>
    <w:rsid w:val="007B3DE9"/>
    <w:rsid w:val="007B79AF"/>
    <w:rsid w:val="007C6BF0"/>
    <w:rsid w:val="007D46DD"/>
    <w:rsid w:val="007E4132"/>
    <w:rsid w:val="007E4FBD"/>
    <w:rsid w:val="007F0533"/>
    <w:rsid w:val="008024F3"/>
    <w:rsid w:val="008044FA"/>
    <w:rsid w:val="0080611B"/>
    <w:rsid w:val="008141CE"/>
    <w:rsid w:val="00834D70"/>
    <w:rsid w:val="00841AA0"/>
    <w:rsid w:val="00841B57"/>
    <w:rsid w:val="00851F86"/>
    <w:rsid w:val="008554E6"/>
    <w:rsid w:val="008616D8"/>
    <w:rsid w:val="00864B95"/>
    <w:rsid w:val="00877960"/>
    <w:rsid w:val="00880A22"/>
    <w:rsid w:val="00881B41"/>
    <w:rsid w:val="00885659"/>
    <w:rsid w:val="0088604F"/>
    <w:rsid w:val="0088772B"/>
    <w:rsid w:val="00897F79"/>
    <w:rsid w:val="008B50ED"/>
    <w:rsid w:val="008C6905"/>
    <w:rsid w:val="008D69D6"/>
    <w:rsid w:val="008E1FC5"/>
    <w:rsid w:val="008E7AAA"/>
    <w:rsid w:val="009049A7"/>
    <w:rsid w:val="00906938"/>
    <w:rsid w:val="00911D6B"/>
    <w:rsid w:val="0091722D"/>
    <w:rsid w:val="0091732B"/>
    <w:rsid w:val="00937126"/>
    <w:rsid w:val="00940F59"/>
    <w:rsid w:val="00950B74"/>
    <w:rsid w:val="009630E5"/>
    <w:rsid w:val="00963408"/>
    <w:rsid w:val="00965494"/>
    <w:rsid w:val="00976050"/>
    <w:rsid w:val="00981A0C"/>
    <w:rsid w:val="00985421"/>
    <w:rsid w:val="009A499D"/>
    <w:rsid w:val="009C63A2"/>
    <w:rsid w:val="009D5001"/>
    <w:rsid w:val="00A04B7D"/>
    <w:rsid w:val="00A05068"/>
    <w:rsid w:val="00A06EBD"/>
    <w:rsid w:val="00A11091"/>
    <w:rsid w:val="00A21101"/>
    <w:rsid w:val="00A24457"/>
    <w:rsid w:val="00A31C8B"/>
    <w:rsid w:val="00A37308"/>
    <w:rsid w:val="00A40404"/>
    <w:rsid w:val="00A41C96"/>
    <w:rsid w:val="00A44567"/>
    <w:rsid w:val="00A5391C"/>
    <w:rsid w:val="00A57003"/>
    <w:rsid w:val="00A74AFC"/>
    <w:rsid w:val="00A949B9"/>
    <w:rsid w:val="00AA4360"/>
    <w:rsid w:val="00AA54BB"/>
    <w:rsid w:val="00AB1F7C"/>
    <w:rsid w:val="00AE67D9"/>
    <w:rsid w:val="00AE70D3"/>
    <w:rsid w:val="00AF0BA5"/>
    <w:rsid w:val="00AF182F"/>
    <w:rsid w:val="00B02104"/>
    <w:rsid w:val="00B042C7"/>
    <w:rsid w:val="00B24D78"/>
    <w:rsid w:val="00B31677"/>
    <w:rsid w:val="00B43A53"/>
    <w:rsid w:val="00B51990"/>
    <w:rsid w:val="00B77EAB"/>
    <w:rsid w:val="00B97C1A"/>
    <w:rsid w:val="00BA02A7"/>
    <w:rsid w:val="00BA1513"/>
    <w:rsid w:val="00BA6261"/>
    <w:rsid w:val="00BB2498"/>
    <w:rsid w:val="00BB3192"/>
    <w:rsid w:val="00BC1B39"/>
    <w:rsid w:val="00BE6420"/>
    <w:rsid w:val="00BF597D"/>
    <w:rsid w:val="00C04465"/>
    <w:rsid w:val="00C11C98"/>
    <w:rsid w:val="00C23F2F"/>
    <w:rsid w:val="00C304A3"/>
    <w:rsid w:val="00C32854"/>
    <w:rsid w:val="00C33C4E"/>
    <w:rsid w:val="00C416CA"/>
    <w:rsid w:val="00C42A00"/>
    <w:rsid w:val="00C436C1"/>
    <w:rsid w:val="00C44076"/>
    <w:rsid w:val="00C45327"/>
    <w:rsid w:val="00C67902"/>
    <w:rsid w:val="00C72B06"/>
    <w:rsid w:val="00C77DD2"/>
    <w:rsid w:val="00C9537F"/>
    <w:rsid w:val="00CD0FA5"/>
    <w:rsid w:val="00CD28AF"/>
    <w:rsid w:val="00CE7037"/>
    <w:rsid w:val="00CF00F9"/>
    <w:rsid w:val="00D03F0D"/>
    <w:rsid w:val="00D0788B"/>
    <w:rsid w:val="00D12255"/>
    <w:rsid w:val="00D23DB7"/>
    <w:rsid w:val="00D41FEE"/>
    <w:rsid w:val="00D44E89"/>
    <w:rsid w:val="00D46887"/>
    <w:rsid w:val="00D7658B"/>
    <w:rsid w:val="00D90E03"/>
    <w:rsid w:val="00DA1C33"/>
    <w:rsid w:val="00DA2C2F"/>
    <w:rsid w:val="00DC3417"/>
    <w:rsid w:val="00DC3930"/>
    <w:rsid w:val="00DD7FAF"/>
    <w:rsid w:val="00DE6F61"/>
    <w:rsid w:val="00DF114E"/>
    <w:rsid w:val="00DF2D1F"/>
    <w:rsid w:val="00DF5E5F"/>
    <w:rsid w:val="00E0224C"/>
    <w:rsid w:val="00E04CF5"/>
    <w:rsid w:val="00E209EC"/>
    <w:rsid w:val="00E25A20"/>
    <w:rsid w:val="00E303E1"/>
    <w:rsid w:val="00E337E6"/>
    <w:rsid w:val="00E476DC"/>
    <w:rsid w:val="00E57435"/>
    <w:rsid w:val="00E866D0"/>
    <w:rsid w:val="00EA0C6D"/>
    <w:rsid w:val="00EE5140"/>
    <w:rsid w:val="00EF1F06"/>
    <w:rsid w:val="00EF5EF5"/>
    <w:rsid w:val="00F024DE"/>
    <w:rsid w:val="00F12065"/>
    <w:rsid w:val="00F1493E"/>
    <w:rsid w:val="00F244F6"/>
    <w:rsid w:val="00F32D92"/>
    <w:rsid w:val="00F33AAC"/>
    <w:rsid w:val="00F42513"/>
    <w:rsid w:val="00F50899"/>
    <w:rsid w:val="00F57653"/>
    <w:rsid w:val="00F718EC"/>
    <w:rsid w:val="00F816BC"/>
    <w:rsid w:val="00F927C9"/>
    <w:rsid w:val="00F92EDB"/>
    <w:rsid w:val="00FC1F77"/>
    <w:rsid w:val="00FD076A"/>
    <w:rsid w:val="00FD645A"/>
    <w:rsid w:val="00FE1356"/>
    <w:rsid w:val="00FE1AF2"/>
    <w:rsid w:val="00FE3520"/>
    <w:rsid w:val="00FF1A20"/>
    <w:rsid w:val="00FF27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B5D27"/>
  <w15:docId w15:val="{445E3233-0F5C-4101-89EA-AF317710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85B"/>
    <w:rPr>
      <w:sz w:val="24"/>
      <w:szCs w:val="24"/>
      <w:lang w:eastAsia="en-US"/>
    </w:rPr>
  </w:style>
  <w:style w:type="paragraph" w:styleId="Heading1">
    <w:name w:val="heading 1"/>
    <w:basedOn w:val="Normal"/>
    <w:next w:val="Normal"/>
    <w:qFormat/>
    <w:rsid w:val="0023243C"/>
    <w:pPr>
      <w:keepNext/>
      <w:spacing w:before="60"/>
      <w:jc w:val="both"/>
      <w:outlineLvl w:val="0"/>
    </w:pPr>
    <w:rPr>
      <w:b/>
      <w:sz w:val="26"/>
      <w:szCs w:val="20"/>
      <w:lang w:val="fi-FI" w:eastAsia="fi-FI"/>
    </w:rPr>
  </w:style>
  <w:style w:type="paragraph" w:styleId="Heading2">
    <w:name w:val="heading 2"/>
    <w:basedOn w:val="Normal"/>
    <w:next w:val="Normal"/>
    <w:qFormat/>
    <w:rsid w:val="0023243C"/>
    <w:pPr>
      <w:keepNext/>
      <w:tabs>
        <w:tab w:val="left" w:pos="3402"/>
        <w:tab w:val="left" w:pos="6804"/>
      </w:tabs>
      <w:spacing w:before="120"/>
      <w:outlineLvl w:val="1"/>
    </w:pPr>
    <w:rPr>
      <w:b/>
      <w:sz w:val="26"/>
      <w:szCs w:val="20"/>
      <w:lang w:val="fi-FI" w:eastAsia="fi-FI"/>
    </w:rPr>
  </w:style>
  <w:style w:type="paragraph" w:styleId="Heading3">
    <w:name w:val="heading 3"/>
    <w:basedOn w:val="Normal"/>
    <w:next w:val="Normal"/>
    <w:qFormat/>
    <w:rsid w:val="0023243C"/>
    <w:pPr>
      <w:keepNext/>
      <w:pBdr>
        <w:bottom w:val="single" w:sz="4" w:space="1" w:color="auto"/>
      </w:pBdr>
      <w:spacing w:before="60"/>
      <w:jc w:val="both"/>
      <w:outlineLvl w:val="2"/>
    </w:pPr>
    <w:rPr>
      <w:sz w:val="48"/>
      <w:szCs w:val="20"/>
      <w:lang w:val="fi-FI" w:eastAsia="fi-FI"/>
    </w:rPr>
  </w:style>
  <w:style w:type="paragraph" w:styleId="Heading4">
    <w:name w:val="heading 4"/>
    <w:basedOn w:val="Normal"/>
    <w:next w:val="Normal"/>
    <w:qFormat/>
    <w:rsid w:val="0023243C"/>
    <w:pPr>
      <w:keepNext/>
      <w:tabs>
        <w:tab w:val="left" w:pos="2835"/>
        <w:tab w:val="left" w:pos="5670"/>
        <w:tab w:val="left" w:pos="8505"/>
      </w:tabs>
      <w:spacing w:before="120"/>
      <w:ind w:right="-851"/>
      <w:outlineLvl w:val="3"/>
    </w:pPr>
    <w:rPr>
      <w:b/>
      <w:sz w:val="26"/>
      <w:szCs w:val="20"/>
      <w:lang w:val="fi-FI" w:eastAsia="fi-FI"/>
    </w:rPr>
  </w:style>
  <w:style w:type="paragraph" w:styleId="Heading5">
    <w:name w:val="heading 5"/>
    <w:basedOn w:val="Normal"/>
    <w:next w:val="Normal"/>
    <w:qFormat/>
    <w:rsid w:val="0023243C"/>
    <w:pPr>
      <w:keepNext/>
      <w:pBdr>
        <w:bottom w:val="single" w:sz="4" w:space="1" w:color="auto"/>
      </w:pBdr>
      <w:tabs>
        <w:tab w:val="left" w:pos="2268"/>
        <w:tab w:val="left" w:pos="5670"/>
      </w:tabs>
      <w:outlineLvl w:val="4"/>
    </w:pPr>
    <w:rPr>
      <w:b/>
      <w:sz w:val="26"/>
      <w:szCs w:val="20"/>
      <w:lang w:val="fi-FI" w:eastAsia="fi-FI"/>
    </w:rPr>
  </w:style>
  <w:style w:type="paragraph" w:styleId="Heading6">
    <w:name w:val="heading 6"/>
    <w:basedOn w:val="Normal"/>
    <w:qFormat/>
    <w:rsid w:val="002324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szCs w:val="20"/>
      <w:lang w:val="en-GB"/>
    </w:rPr>
  </w:style>
  <w:style w:type="paragraph" w:styleId="Heading7">
    <w:name w:val="heading 7"/>
    <w:basedOn w:val="Normal"/>
    <w:qFormat/>
    <w:rsid w:val="0023243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szCs w:val="20"/>
      <w:lang w:val="en-GB"/>
    </w:rPr>
  </w:style>
  <w:style w:type="paragraph" w:styleId="Heading8">
    <w:name w:val="heading 8"/>
    <w:basedOn w:val="Normal"/>
    <w:qFormat/>
    <w:rsid w:val="0023243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szCs w:val="20"/>
      <w:lang w:val="en-GB"/>
    </w:rPr>
  </w:style>
  <w:style w:type="paragraph" w:styleId="Heading9">
    <w:name w:val="heading 9"/>
    <w:basedOn w:val="Normal"/>
    <w:qFormat/>
    <w:rsid w:val="0023243C"/>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43C"/>
    <w:pPr>
      <w:tabs>
        <w:tab w:val="center" w:pos="4819"/>
        <w:tab w:val="right" w:pos="9638"/>
      </w:tabs>
    </w:pPr>
    <w:rPr>
      <w:sz w:val="20"/>
      <w:szCs w:val="20"/>
      <w:lang w:val="fi-FI" w:eastAsia="fi-FI"/>
    </w:rPr>
  </w:style>
  <w:style w:type="character" w:customStyle="1" w:styleId="HeaderChar">
    <w:name w:val="Header Char"/>
    <w:link w:val="Header"/>
    <w:rsid w:val="0023243C"/>
    <w:rPr>
      <w:lang w:val="fi-FI" w:eastAsia="fi-FI" w:bidi="ar-SA"/>
    </w:rPr>
  </w:style>
  <w:style w:type="paragraph" w:styleId="Footer">
    <w:name w:val="footer"/>
    <w:basedOn w:val="Normal"/>
    <w:rsid w:val="0023243C"/>
    <w:pPr>
      <w:tabs>
        <w:tab w:val="center" w:pos="4819"/>
        <w:tab w:val="right" w:pos="9638"/>
      </w:tabs>
    </w:pPr>
    <w:rPr>
      <w:sz w:val="20"/>
      <w:szCs w:val="20"/>
      <w:lang w:val="fi-FI" w:eastAsia="fi-FI"/>
    </w:rPr>
  </w:style>
  <w:style w:type="character" w:styleId="PageNumber">
    <w:name w:val="page number"/>
    <w:basedOn w:val="DefaultParagraphFont"/>
    <w:rsid w:val="0023243C"/>
  </w:style>
  <w:style w:type="paragraph" w:customStyle="1" w:styleId="Agenda1txt">
    <w:name w:val="Agenda 1 txt"/>
    <w:basedOn w:val="NormalIndent"/>
    <w:rsid w:val="0023243C"/>
    <w:pPr>
      <w:ind w:left="567"/>
    </w:pPr>
    <w:rPr>
      <w:rFonts w:ascii="Arial" w:hAnsi="Arial"/>
      <w:sz w:val="24"/>
      <w:szCs w:val="24"/>
      <w:lang w:val="en-GB" w:eastAsia="en-GB"/>
    </w:rPr>
  </w:style>
  <w:style w:type="paragraph" w:styleId="NormalIndent">
    <w:name w:val="Normal Indent"/>
    <w:basedOn w:val="Normal"/>
    <w:rsid w:val="0023243C"/>
    <w:pPr>
      <w:ind w:left="1304"/>
    </w:pPr>
    <w:rPr>
      <w:sz w:val="20"/>
      <w:szCs w:val="20"/>
      <w:lang w:val="fi-FI" w:eastAsia="fi-FI"/>
    </w:rPr>
  </w:style>
  <w:style w:type="paragraph" w:styleId="HTMLPreformatted">
    <w:name w:val="HTML Preformatted"/>
    <w:basedOn w:val="Normal"/>
    <w:rsid w:val="0023243C"/>
    <w:rPr>
      <w:rFonts w:ascii="Courier New" w:hAnsi="Courier New" w:cs="Courier New"/>
      <w:sz w:val="20"/>
      <w:szCs w:val="20"/>
      <w:lang w:val="fi-FI" w:eastAsia="fi-FI"/>
    </w:rPr>
  </w:style>
  <w:style w:type="paragraph" w:styleId="BodyTextIndent">
    <w:name w:val="Body Text Indent"/>
    <w:basedOn w:val="Normal"/>
    <w:rsid w:val="0023243C"/>
    <w:pPr>
      <w:suppressAutoHyphens/>
      <w:ind w:left="720"/>
    </w:pPr>
    <w:rPr>
      <w:szCs w:val="20"/>
      <w:lang w:val="en-US" w:eastAsia="ar-SA"/>
    </w:rPr>
  </w:style>
  <w:style w:type="character" w:customStyle="1" w:styleId="q3">
    <w:name w:val="q3"/>
    <w:rsid w:val="0023243C"/>
    <w:rPr>
      <w:color w:val="550055"/>
    </w:rPr>
  </w:style>
  <w:style w:type="paragraph" w:styleId="BodyText">
    <w:name w:val="Body Text"/>
    <w:basedOn w:val="Normal"/>
    <w:rsid w:val="0023243C"/>
    <w:pPr>
      <w:spacing w:after="120"/>
    </w:pPr>
    <w:rPr>
      <w:sz w:val="20"/>
      <w:szCs w:val="20"/>
      <w:lang w:val="fi-FI" w:eastAsia="fi-FI"/>
    </w:rPr>
  </w:style>
  <w:style w:type="character" w:customStyle="1" w:styleId="moz-txt-citetags">
    <w:name w:val="moz-txt-citetags"/>
    <w:basedOn w:val="DefaultParagraphFont"/>
    <w:rsid w:val="0023243C"/>
  </w:style>
  <w:style w:type="paragraph" w:customStyle="1" w:styleId="Kommenttienteksti">
    <w:name w:val="Kommenttien teksti"/>
    <w:basedOn w:val="Normal"/>
    <w:rsid w:val="0023243C"/>
    <w:rPr>
      <w:sz w:val="20"/>
      <w:szCs w:val="20"/>
      <w:lang w:val="en-GB" w:eastAsia="fi-FI"/>
    </w:rPr>
  </w:style>
  <w:style w:type="paragraph" w:styleId="DocumentMap">
    <w:name w:val="Document Map"/>
    <w:basedOn w:val="Normal"/>
    <w:link w:val="DocumentMapChar"/>
    <w:rsid w:val="0023243C"/>
    <w:rPr>
      <w:rFonts w:ascii="Tahoma" w:hAnsi="Tahoma" w:cs="Tahoma"/>
      <w:sz w:val="16"/>
      <w:szCs w:val="16"/>
      <w:lang w:val="fi-FI" w:eastAsia="fi-FI"/>
    </w:rPr>
  </w:style>
  <w:style w:type="character" w:customStyle="1" w:styleId="DocumentMapChar">
    <w:name w:val="Document Map Char"/>
    <w:link w:val="DocumentMap"/>
    <w:rsid w:val="0023243C"/>
    <w:rPr>
      <w:rFonts w:ascii="Tahoma" w:hAnsi="Tahoma" w:cs="Tahoma"/>
      <w:sz w:val="16"/>
      <w:szCs w:val="16"/>
      <w:lang w:val="fi-FI" w:eastAsia="fi-FI" w:bidi="ar-SA"/>
    </w:rPr>
  </w:style>
  <w:style w:type="character" w:styleId="Emphasis">
    <w:name w:val="Emphasis"/>
    <w:qFormat/>
    <w:rsid w:val="0023243C"/>
    <w:rPr>
      <w:i/>
      <w:iCs/>
    </w:rPr>
  </w:style>
  <w:style w:type="paragraph" w:styleId="BalloonText">
    <w:name w:val="Balloon Text"/>
    <w:basedOn w:val="Normal"/>
    <w:semiHidden/>
    <w:rsid w:val="00F92EDB"/>
    <w:rPr>
      <w:rFonts w:ascii="Tahoma" w:hAnsi="Tahoma" w:cs="Tahoma"/>
      <w:sz w:val="16"/>
      <w:szCs w:val="16"/>
    </w:rPr>
  </w:style>
  <w:style w:type="paragraph" w:customStyle="1" w:styleId="NoSpacing1">
    <w:name w:val="No Spacing1"/>
    <w:uiPriority w:val="1"/>
    <w:qFormat/>
    <w:rsid w:val="00B77EAB"/>
    <w:rPr>
      <w:sz w:val="24"/>
      <w:szCs w:val="24"/>
      <w:lang w:eastAsia="en-US"/>
    </w:rPr>
  </w:style>
  <w:style w:type="character" w:styleId="Hyperlink">
    <w:name w:val="Hyperlink"/>
    <w:rsid w:val="007A5E52"/>
    <w:rPr>
      <w:color w:val="0000FF"/>
      <w:u w:val="single"/>
    </w:rPr>
  </w:style>
  <w:style w:type="character" w:styleId="FollowedHyperlink">
    <w:name w:val="FollowedHyperlink"/>
    <w:rsid w:val="007A5E52"/>
    <w:rPr>
      <w:color w:val="800080"/>
      <w:u w:val="single"/>
    </w:rPr>
  </w:style>
  <w:style w:type="table" w:styleId="TableGrid">
    <w:name w:val="Table Grid"/>
    <w:basedOn w:val="TableNormal"/>
    <w:rsid w:val="0080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1A46B3"/>
    <w:rPr>
      <w:sz w:val="16"/>
      <w:szCs w:val="16"/>
    </w:rPr>
  </w:style>
  <w:style w:type="paragraph" w:styleId="CommentText">
    <w:name w:val="annotation text"/>
    <w:basedOn w:val="Normal"/>
    <w:link w:val="CommentTextChar"/>
    <w:rsid w:val="001A46B3"/>
    <w:rPr>
      <w:sz w:val="20"/>
      <w:szCs w:val="20"/>
    </w:rPr>
  </w:style>
  <w:style w:type="character" w:customStyle="1" w:styleId="CommentTextChar">
    <w:name w:val="Comment Text Char"/>
    <w:link w:val="CommentText"/>
    <w:rsid w:val="001A46B3"/>
    <w:rPr>
      <w:lang w:eastAsia="en-US"/>
    </w:rPr>
  </w:style>
  <w:style w:type="paragraph" w:styleId="CommentSubject">
    <w:name w:val="annotation subject"/>
    <w:basedOn w:val="CommentText"/>
    <w:next w:val="CommentText"/>
    <w:link w:val="CommentSubjectChar"/>
    <w:rsid w:val="001A46B3"/>
    <w:rPr>
      <w:b/>
      <w:bCs/>
    </w:rPr>
  </w:style>
  <w:style w:type="character" w:customStyle="1" w:styleId="CommentSubjectChar">
    <w:name w:val="Comment Subject Char"/>
    <w:link w:val="CommentSubject"/>
    <w:rsid w:val="001A46B3"/>
    <w:rPr>
      <w:b/>
      <w:bCs/>
      <w:lang w:eastAsia="en-US"/>
    </w:rPr>
  </w:style>
  <w:style w:type="paragraph" w:customStyle="1" w:styleId="ColorfulShading-Accent11">
    <w:name w:val="Colorful Shading - Accent 11"/>
    <w:hidden/>
    <w:uiPriority w:val="99"/>
    <w:semiHidden/>
    <w:rsid w:val="008D69D6"/>
    <w:rPr>
      <w:sz w:val="24"/>
      <w:szCs w:val="24"/>
      <w:lang w:eastAsia="en-US"/>
    </w:rPr>
  </w:style>
  <w:style w:type="paragraph" w:customStyle="1" w:styleId="unknownstyle">
    <w:name w:val="unknown style"/>
    <w:rsid w:val="00FC1F77"/>
    <w:pPr>
      <w:spacing w:after="120"/>
      <w:ind w:left="357" w:hanging="357"/>
      <w:jc w:val="both"/>
    </w:pPr>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A41E-48F4-4B4D-B974-7811910D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APPENDIX J</vt:lpstr>
    </vt:vector>
  </TitlesOfParts>
  <Company>Hewlett-Packard</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dc:title>
  <dc:creator>John and Linda</dc:creator>
  <cp:lastModifiedBy>John Elliott</cp:lastModifiedBy>
  <cp:revision>7</cp:revision>
  <cp:lastPrinted>2015-03-19T19:08:00Z</cp:lastPrinted>
  <dcterms:created xsi:type="dcterms:W3CDTF">2019-02-28T10:22:00Z</dcterms:created>
  <dcterms:modified xsi:type="dcterms:W3CDTF">2021-10-06T05:36:00Z</dcterms:modified>
</cp:coreProperties>
</file>